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0ED" w:rsidRDefault="001A70ED" w:rsidP="00B8744C">
      <w:pPr>
        <w:spacing w:line="360" w:lineRule="auto"/>
        <w:rPr>
          <w:rFonts w:ascii="Arial" w:hAnsi="Arial" w:cs="Arial"/>
        </w:rPr>
      </w:pPr>
    </w:p>
    <w:p w:rsidR="00C433CC" w:rsidRDefault="00C433CC" w:rsidP="00B874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B8744C">
        <w:rPr>
          <w:rFonts w:ascii="Arial" w:hAnsi="Arial" w:cs="Arial"/>
        </w:rPr>
        <w:t>Centro de Enseñanza Técnica Industrial (CETI)</w:t>
      </w:r>
      <w:r>
        <w:rPr>
          <w:rFonts w:ascii="Arial" w:hAnsi="Arial" w:cs="Arial"/>
        </w:rPr>
        <w:t xml:space="preserve"> es un </w:t>
      </w:r>
      <w:r w:rsidRPr="00C433CC">
        <w:rPr>
          <w:rFonts w:ascii="Arial" w:hAnsi="Arial" w:cs="Arial"/>
        </w:rPr>
        <w:t>organismo público descentralizado</w:t>
      </w:r>
      <w:r>
        <w:rPr>
          <w:rFonts w:ascii="Arial" w:hAnsi="Arial" w:cs="Arial"/>
        </w:rPr>
        <w:t xml:space="preserve"> del Gobierno Federal</w:t>
      </w:r>
      <w:r w:rsidRPr="00C433CC">
        <w:rPr>
          <w:rFonts w:ascii="Arial" w:hAnsi="Arial" w:cs="Arial"/>
        </w:rPr>
        <w:t>, con personalidad jurídica y patrimonio propios, con domicilio en la ciudad de Guadalajara, Jal</w:t>
      </w:r>
      <w:r>
        <w:rPr>
          <w:rFonts w:ascii="Arial" w:hAnsi="Arial" w:cs="Arial"/>
        </w:rPr>
        <w:t>isco. Es un subsistema de educación media superior y superior, que está organizado como subsistema multiplanteles con una administración central y en la actualidad opera con tres planteles en la Zona Metropolitana de Guadalajara: Plantel Colomos, Plantel Tonalá y Plantel Río Santiago. Se ofrecen estudios de Tecnólogo en educación media superior y de Ingeniería en educación superior</w:t>
      </w:r>
      <w:r w:rsidR="00A86138">
        <w:rPr>
          <w:rFonts w:ascii="Arial" w:hAnsi="Arial" w:cs="Arial"/>
        </w:rPr>
        <w:t xml:space="preserve"> (modalidad presencial en ocho semestres tanto en educación media superior como en educación superior)</w:t>
      </w:r>
      <w:r>
        <w:rPr>
          <w:rFonts w:ascii="Arial" w:hAnsi="Arial" w:cs="Arial"/>
        </w:rPr>
        <w:t xml:space="preserve">. Actualmente se ofrecen ambos tipos educativos en los planteles Colomos y Tonalá. El Plantel Río Santiago, de reciente creación, </w:t>
      </w:r>
      <w:r w:rsidR="00B512C9">
        <w:rPr>
          <w:rFonts w:ascii="Arial" w:hAnsi="Arial" w:cs="Arial"/>
        </w:rPr>
        <w:t xml:space="preserve">sólo </w:t>
      </w:r>
      <w:r>
        <w:rPr>
          <w:rFonts w:ascii="Arial" w:hAnsi="Arial" w:cs="Arial"/>
        </w:rPr>
        <w:t>ha ofrecido</w:t>
      </w:r>
      <w:r w:rsidR="00B512C9">
        <w:rPr>
          <w:rFonts w:ascii="Arial" w:hAnsi="Arial" w:cs="Arial"/>
        </w:rPr>
        <w:t xml:space="preserve"> hasta la fecha</w:t>
      </w:r>
      <w:r>
        <w:rPr>
          <w:rFonts w:ascii="Arial" w:hAnsi="Arial" w:cs="Arial"/>
        </w:rPr>
        <w:t xml:space="preserve"> educación media superior</w:t>
      </w:r>
      <w:r w:rsidR="00B512C9">
        <w:rPr>
          <w:rFonts w:ascii="Arial" w:hAnsi="Arial" w:cs="Arial"/>
        </w:rPr>
        <w:t>.</w:t>
      </w:r>
      <w:r w:rsidR="0075120A">
        <w:rPr>
          <w:rFonts w:ascii="Arial" w:hAnsi="Arial" w:cs="Arial"/>
        </w:rPr>
        <w:t xml:space="preserve"> Estos tres planteles son los únicos que reciben el Programa.</w:t>
      </w:r>
    </w:p>
    <w:p w:rsidR="00B512C9" w:rsidRDefault="00B512C9" w:rsidP="00B8744C">
      <w:pPr>
        <w:spacing w:line="360" w:lineRule="auto"/>
        <w:rPr>
          <w:rFonts w:ascii="Arial" w:hAnsi="Arial" w:cs="Arial"/>
        </w:rPr>
      </w:pPr>
    </w:p>
    <w:p w:rsidR="00B512C9" w:rsidRDefault="00B512C9" w:rsidP="00B874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 estructura operativa del Programa</w:t>
      </w:r>
      <w:r w:rsidR="0075120A">
        <w:rPr>
          <w:rFonts w:ascii="Arial" w:hAnsi="Arial" w:cs="Arial"/>
        </w:rPr>
        <w:t xml:space="preserve"> de Contraloría Social</w:t>
      </w:r>
      <w:r>
        <w:rPr>
          <w:rFonts w:ascii="Arial" w:hAnsi="Arial" w:cs="Arial"/>
        </w:rPr>
        <w:t xml:space="preserve"> es la siguiente:</w:t>
      </w:r>
    </w:p>
    <w:p w:rsidR="00B512C9" w:rsidRPr="00A06154" w:rsidRDefault="00B512C9" w:rsidP="00A06154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A06154">
        <w:rPr>
          <w:rFonts w:ascii="Arial" w:hAnsi="Arial" w:cs="Arial"/>
        </w:rPr>
        <w:t xml:space="preserve">Instancia normativa: </w:t>
      </w:r>
      <w:r w:rsidR="00403A9E">
        <w:rPr>
          <w:rFonts w:ascii="Arial" w:hAnsi="Arial" w:cs="Arial"/>
        </w:rPr>
        <w:t>Dirección Ge</w:t>
      </w:r>
      <w:r w:rsidR="00F10FD2">
        <w:rPr>
          <w:rFonts w:ascii="Arial" w:hAnsi="Arial" w:cs="Arial"/>
        </w:rPr>
        <w:t>ne</w:t>
      </w:r>
      <w:r w:rsidR="00403A9E">
        <w:rPr>
          <w:rFonts w:ascii="Arial" w:hAnsi="Arial" w:cs="Arial"/>
        </w:rPr>
        <w:t xml:space="preserve">ral del CETI a través de la </w:t>
      </w:r>
      <w:r w:rsidR="00E12498" w:rsidRPr="00A06154">
        <w:rPr>
          <w:rFonts w:ascii="Arial" w:hAnsi="Arial" w:cs="Arial"/>
        </w:rPr>
        <w:t>Dirección Académica del CETI</w:t>
      </w:r>
    </w:p>
    <w:p w:rsidR="00B512C9" w:rsidRDefault="00B512C9" w:rsidP="00A06154">
      <w:pPr>
        <w:pStyle w:val="Prrafodelista"/>
        <w:numPr>
          <w:ilvl w:val="0"/>
          <w:numId w:val="8"/>
        </w:numPr>
        <w:spacing w:line="360" w:lineRule="auto"/>
      </w:pPr>
      <w:r w:rsidRPr="00A06154">
        <w:rPr>
          <w:rFonts w:ascii="Arial" w:hAnsi="Arial" w:cs="Arial"/>
        </w:rPr>
        <w:t xml:space="preserve">Instancia Ejecutora: </w:t>
      </w:r>
      <w:r w:rsidR="00A06154">
        <w:t>Dirección del Plantel (o sus representantes)</w:t>
      </w:r>
      <w:r>
        <w:t xml:space="preserve"> de</w:t>
      </w:r>
      <w:r w:rsidR="00A06154">
        <w:t xml:space="preserve"> cada plantel del CETI.</w:t>
      </w:r>
    </w:p>
    <w:p w:rsidR="00A06154" w:rsidRPr="00A06154" w:rsidRDefault="002D2961" w:rsidP="00A06154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t xml:space="preserve">Comités de </w:t>
      </w:r>
      <w:r w:rsidR="00A06154">
        <w:t>Contraloría Social. Se integrará un</w:t>
      </w:r>
      <w:r w:rsidR="00814EA4">
        <w:t>o</w:t>
      </w:r>
      <w:r w:rsidR="00A06154">
        <w:t xml:space="preserve"> por cada Plantel del CETI, </w:t>
      </w:r>
      <w:r w:rsidR="00A1128B">
        <w:t>formada</w:t>
      </w:r>
      <w:r w:rsidR="00A06154">
        <w:t xml:space="preserve"> por beneficiarios del programa.</w:t>
      </w:r>
    </w:p>
    <w:p w:rsidR="00B512C9" w:rsidRDefault="00B512C9" w:rsidP="00B8744C">
      <w:pPr>
        <w:spacing w:line="360" w:lineRule="auto"/>
        <w:rPr>
          <w:rFonts w:ascii="Arial" w:hAnsi="Arial" w:cs="Arial"/>
        </w:rPr>
      </w:pPr>
    </w:p>
    <w:p w:rsidR="00E87AFD" w:rsidRDefault="00A06154" w:rsidP="00E87AF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5E38ED" w:rsidRPr="005E38ED">
        <w:rPr>
          <w:rFonts w:ascii="Arial" w:hAnsi="Arial" w:cs="Arial"/>
        </w:rPr>
        <w:t xml:space="preserve"> Programa </w:t>
      </w:r>
      <w:r w:rsidR="00F04D19">
        <w:rPr>
          <w:rFonts w:ascii="Arial" w:hAnsi="Arial" w:cs="Arial"/>
        </w:rPr>
        <w:t xml:space="preserve">presupuestal al que aplica el esquema de Contraloría social es el </w:t>
      </w:r>
      <w:r w:rsidR="005E38ED" w:rsidRPr="005E38ED">
        <w:rPr>
          <w:rFonts w:ascii="Arial" w:hAnsi="Arial" w:cs="Arial"/>
        </w:rPr>
        <w:t>S243 Programa Nacional de Becas (Programa de Becas Institucionales del CETI)</w:t>
      </w:r>
      <w:r w:rsidR="00ED5D19">
        <w:rPr>
          <w:rFonts w:ascii="Arial" w:hAnsi="Arial" w:cs="Arial"/>
        </w:rPr>
        <w:t xml:space="preserve">. </w:t>
      </w:r>
      <w:r w:rsidR="00E87AFD">
        <w:rPr>
          <w:rFonts w:ascii="Arial" w:hAnsi="Arial" w:cs="Arial"/>
        </w:rPr>
        <w:t xml:space="preserve">Este programa está dirigido a </w:t>
      </w:r>
      <w:r w:rsidR="00E87AFD" w:rsidRPr="00E87AFD">
        <w:rPr>
          <w:rFonts w:ascii="Arial" w:hAnsi="Arial" w:cs="Arial"/>
        </w:rPr>
        <w:t>foment</w:t>
      </w:r>
      <w:r w:rsidR="00046E1D">
        <w:rPr>
          <w:rFonts w:ascii="Arial" w:hAnsi="Arial" w:cs="Arial"/>
        </w:rPr>
        <w:t>ar</w:t>
      </w:r>
      <w:r w:rsidR="00E87AFD" w:rsidRPr="00E87AFD">
        <w:rPr>
          <w:rFonts w:ascii="Arial" w:hAnsi="Arial" w:cs="Arial"/>
        </w:rPr>
        <w:t xml:space="preserve"> la superación, disciplina, solidaridad y compromiso con la comunidad, para contribuir a una mayor cobertura, inclusión y equidad educativa, así como favorecer la educación de calidad.</w:t>
      </w:r>
    </w:p>
    <w:p w:rsidR="00E87AFD" w:rsidRPr="00E87AFD" w:rsidRDefault="00E87AFD" w:rsidP="00E87AFD">
      <w:pPr>
        <w:spacing w:line="360" w:lineRule="auto"/>
        <w:rPr>
          <w:rFonts w:ascii="Arial" w:hAnsi="Arial" w:cs="Arial"/>
        </w:rPr>
      </w:pPr>
    </w:p>
    <w:p w:rsidR="00E87AFD" w:rsidRPr="00E87AFD" w:rsidRDefault="00E87AFD" w:rsidP="00E87AFD">
      <w:pPr>
        <w:spacing w:line="360" w:lineRule="auto"/>
        <w:rPr>
          <w:rFonts w:ascii="Arial" w:hAnsi="Arial" w:cs="Arial"/>
        </w:rPr>
      </w:pPr>
      <w:r w:rsidRPr="00E87AFD">
        <w:rPr>
          <w:rFonts w:ascii="Arial" w:hAnsi="Arial" w:cs="Arial"/>
        </w:rPr>
        <w:lastRenderedPageBreak/>
        <w:t>El otorgamiento de becas</w:t>
      </w:r>
      <w:r>
        <w:rPr>
          <w:rFonts w:ascii="Arial" w:hAnsi="Arial" w:cs="Arial"/>
        </w:rPr>
        <w:t xml:space="preserve"> institucionales</w:t>
      </w:r>
      <w:r w:rsidRPr="00E87AFD">
        <w:rPr>
          <w:rFonts w:ascii="Arial" w:hAnsi="Arial" w:cs="Arial"/>
        </w:rPr>
        <w:t xml:space="preserve"> tiene los siguientes objetivos específicos:</w:t>
      </w:r>
    </w:p>
    <w:p w:rsidR="00E87AFD" w:rsidRPr="00E87AFD" w:rsidRDefault="00E87AFD" w:rsidP="00E87AFD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E87AFD">
        <w:rPr>
          <w:rFonts w:ascii="Arial" w:hAnsi="Arial" w:cs="Arial"/>
        </w:rPr>
        <w:t>Promover el ingreso, permanencia y conclusión oportuna de los estudios.</w:t>
      </w:r>
    </w:p>
    <w:p w:rsidR="00E87AFD" w:rsidRPr="00E87AFD" w:rsidRDefault="00E87AFD" w:rsidP="00E87AFD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E87AFD">
        <w:rPr>
          <w:rFonts w:ascii="Arial" w:hAnsi="Arial" w:cs="Arial"/>
        </w:rPr>
        <w:t>Estimular al estudiantado a obtener un rendimiento académico elevado.</w:t>
      </w:r>
    </w:p>
    <w:p w:rsidR="00E87AFD" w:rsidRPr="00E87AFD" w:rsidRDefault="00E87AFD" w:rsidP="00E87AFD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E87AFD">
        <w:rPr>
          <w:rFonts w:ascii="Arial" w:hAnsi="Arial" w:cs="Arial"/>
        </w:rPr>
        <w:t>Brindar apoyos a estudiantes de escasos recursos económicos.</w:t>
      </w:r>
    </w:p>
    <w:p w:rsidR="00E87AFD" w:rsidRPr="00E87AFD" w:rsidRDefault="00E87AFD" w:rsidP="00E87AFD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E87AFD">
        <w:rPr>
          <w:rFonts w:ascii="Arial" w:hAnsi="Arial" w:cs="Arial"/>
        </w:rPr>
        <w:t>Disminuir los índices de reprobación y deserción escolar.</w:t>
      </w:r>
    </w:p>
    <w:p w:rsidR="00E87AFD" w:rsidRPr="00E87AFD" w:rsidRDefault="00E87AFD" w:rsidP="00E87AFD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E87AFD">
        <w:rPr>
          <w:rFonts w:ascii="Arial" w:hAnsi="Arial" w:cs="Arial"/>
        </w:rPr>
        <w:t>Favorecer el desarrollo de las actividades académicas e institucionales del estudiantado.</w:t>
      </w:r>
    </w:p>
    <w:p w:rsidR="00E87AFD" w:rsidRPr="00E87AFD" w:rsidRDefault="00E87AFD" w:rsidP="00E87AFD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 w:rsidRPr="00E87AFD">
        <w:rPr>
          <w:rFonts w:ascii="Arial" w:hAnsi="Arial" w:cs="Arial"/>
        </w:rPr>
        <w:t>Reconocer e incentivar a estudiantes sobresalientes.</w:t>
      </w:r>
    </w:p>
    <w:p w:rsidR="00E87AFD" w:rsidRDefault="00E87AFD" w:rsidP="00B8744C">
      <w:pPr>
        <w:spacing w:line="360" w:lineRule="auto"/>
        <w:rPr>
          <w:rFonts w:ascii="Arial" w:hAnsi="Arial" w:cs="Arial"/>
        </w:rPr>
      </w:pPr>
    </w:p>
    <w:p w:rsidR="00E87AFD" w:rsidRDefault="00E87AFD" w:rsidP="00B874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El monto de las metas a otorgar está determinado por los recursos disponibles (presupuesto federal y recursos autogenerados), y las metas respecto al número de estudiantes a beneficiar. Por lo anterior dicho monto puede variar año con año.</w:t>
      </w:r>
    </w:p>
    <w:p w:rsidR="005E38ED" w:rsidRDefault="005E38ED" w:rsidP="00B8744C">
      <w:pPr>
        <w:spacing w:line="360" w:lineRule="auto"/>
        <w:rPr>
          <w:rFonts w:ascii="Arial" w:hAnsi="Arial" w:cs="Arial"/>
        </w:rPr>
      </w:pPr>
    </w:p>
    <w:p w:rsidR="00F53528" w:rsidRDefault="00F53528" w:rsidP="00B874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 población beneficiada directa del Programa de Contraloría Social son los estudiantes</w:t>
      </w:r>
      <w:r w:rsidR="00F04D19">
        <w:rPr>
          <w:rFonts w:ascii="Arial" w:hAnsi="Arial" w:cs="Arial"/>
        </w:rPr>
        <w:t xml:space="preserve"> del CETI que obtienen becas institucionales</w:t>
      </w:r>
      <w:r>
        <w:rPr>
          <w:rFonts w:ascii="Arial" w:hAnsi="Arial" w:cs="Arial"/>
        </w:rPr>
        <w:t>.</w:t>
      </w:r>
    </w:p>
    <w:p w:rsidR="00F53528" w:rsidRDefault="00F53528" w:rsidP="00B8744C">
      <w:pPr>
        <w:spacing w:line="360" w:lineRule="auto"/>
        <w:rPr>
          <w:rFonts w:ascii="Arial" w:hAnsi="Arial" w:cs="Arial"/>
        </w:rPr>
      </w:pPr>
    </w:p>
    <w:p w:rsidR="00F04FAF" w:rsidRPr="00B8744C" w:rsidRDefault="00417202" w:rsidP="00B8744C">
      <w:pPr>
        <w:spacing w:line="360" w:lineRule="auto"/>
        <w:rPr>
          <w:rFonts w:ascii="Arial" w:hAnsi="Arial" w:cs="Arial"/>
        </w:rPr>
      </w:pPr>
      <w:r w:rsidRPr="00B8744C">
        <w:rPr>
          <w:rFonts w:ascii="Arial" w:hAnsi="Arial" w:cs="Arial"/>
        </w:rPr>
        <w:t>Las estrategias que el CETI determina para realizar las actividades de promoción de contraloría social son:</w:t>
      </w:r>
    </w:p>
    <w:p w:rsidR="00417202" w:rsidRPr="00B8744C" w:rsidRDefault="00417202" w:rsidP="00B8744C">
      <w:pPr>
        <w:spacing w:line="360" w:lineRule="auto"/>
        <w:rPr>
          <w:rFonts w:ascii="Arial" w:hAnsi="Arial" w:cs="Arial"/>
          <w:b/>
        </w:rPr>
      </w:pPr>
    </w:p>
    <w:p w:rsidR="008A05F8" w:rsidRPr="00B8744C" w:rsidRDefault="008A05F8" w:rsidP="00B8744C">
      <w:pPr>
        <w:spacing w:line="360" w:lineRule="auto"/>
        <w:rPr>
          <w:rFonts w:ascii="Arial" w:hAnsi="Arial" w:cs="Arial"/>
          <w:b/>
        </w:rPr>
      </w:pPr>
      <w:r w:rsidRPr="00B8744C">
        <w:rPr>
          <w:rFonts w:ascii="Arial" w:hAnsi="Arial" w:cs="Arial"/>
          <w:b/>
        </w:rPr>
        <w:t>DIFUSIÓN</w:t>
      </w:r>
    </w:p>
    <w:p w:rsidR="008A05F8" w:rsidRPr="00B8744C" w:rsidRDefault="008A05F8" w:rsidP="00B8744C">
      <w:pPr>
        <w:spacing w:line="360" w:lineRule="auto"/>
        <w:rPr>
          <w:rFonts w:ascii="Arial" w:hAnsi="Arial" w:cs="Arial"/>
        </w:rPr>
      </w:pPr>
    </w:p>
    <w:p w:rsidR="008A05F8" w:rsidRPr="00B8744C" w:rsidRDefault="00417202" w:rsidP="00B8744C">
      <w:pPr>
        <w:spacing w:line="360" w:lineRule="auto"/>
        <w:rPr>
          <w:rFonts w:ascii="Arial" w:hAnsi="Arial" w:cs="Arial"/>
        </w:rPr>
      </w:pPr>
      <w:r w:rsidRPr="00B8744C">
        <w:rPr>
          <w:rFonts w:ascii="Arial" w:hAnsi="Arial" w:cs="Arial"/>
        </w:rPr>
        <w:t xml:space="preserve">A través de la página institucional de internet </w:t>
      </w:r>
      <w:hyperlink r:id="rId8" w:history="1">
        <w:r w:rsidRPr="00B8744C">
          <w:rPr>
            <w:rStyle w:val="Hipervnculo"/>
            <w:rFonts w:ascii="Arial" w:hAnsi="Arial" w:cs="Arial"/>
          </w:rPr>
          <w:t>www.ceti.mx</w:t>
        </w:r>
      </w:hyperlink>
      <w:r w:rsidR="00E80D66" w:rsidRPr="005F6B49">
        <w:t>,</w:t>
      </w:r>
      <w:r w:rsidRPr="00B8744C">
        <w:rPr>
          <w:rFonts w:ascii="Arial" w:hAnsi="Arial" w:cs="Arial"/>
        </w:rPr>
        <w:t xml:space="preserve"> de las páginas de sus tres planteles </w:t>
      </w:r>
      <w:r w:rsidR="00E80D66">
        <w:rPr>
          <w:rFonts w:ascii="Arial" w:hAnsi="Arial" w:cs="Arial"/>
        </w:rPr>
        <w:t xml:space="preserve">y de memorándums dirigidos a los directores de cada plantel </w:t>
      </w:r>
      <w:r w:rsidRPr="00B8744C">
        <w:rPr>
          <w:rFonts w:ascii="Arial" w:hAnsi="Arial" w:cs="Arial"/>
        </w:rPr>
        <w:t>se pondrá a disposición la i</w:t>
      </w:r>
      <w:r w:rsidR="008A05F8" w:rsidRPr="00B8744C">
        <w:rPr>
          <w:rFonts w:ascii="Arial" w:hAnsi="Arial" w:cs="Arial"/>
        </w:rPr>
        <w:t xml:space="preserve">nformación relativa a la </w:t>
      </w:r>
      <w:r w:rsidRPr="00B8744C">
        <w:rPr>
          <w:rFonts w:ascii="Arial" w:hAnsi="Arial" w:cs="Arial"/>
        </w:rPr>
        <w:t>operación del programa de becas institucionales y l</w:t>
      </w:r>
      <w:r w:rsidR="008A05F8" w:rsidRPr="00B8744C">
        <w:rPr>
          <w:rFonts w:ascii="Arial" w:hAnsi="Arial" w:cs="Arial"/>
        </w:rPr>
        <w:t>os procedimientos para realizar las actividades de contraloría social.</w:t>
      </w:r>
    </w:p>
    <w:p w:rsidR="00692047" w:rsidRPr="00B8744C" w:rsidRDefault="00692047" w:rsidP="00B8744C">
      <w:pPr>
        <w:spacing w:line="360" w:lineRule="auto"/>
        <w:rPr>
          <w:rFonts w:ascii="Arial" w:hAnsi="Arial" w:cs="Arial"/>
        </w:rPr>
      </w:pPr>
    </w:p>
    <w:p w:rsidR="00E20B9D" w:rsidRPr="00B8744C" w:rsidRDefault="00E20B9D" w:rsidP="00B8744C">
      <w:pPr>
        <w:spacing w:line="360" w:lineRule="auto"/>
        <w:rPr>
          <w:rFonts w:ascii="Arial" w:hAnsi="Arial" w:cs="Arial"/>
          <w:b/>
        </w:rPr>
      </w:pPr>
      <w:r w:rsidRPr="00B8744C">
        <w:rPr>
          <w:rFonts w:ascii="Arial" w:hAnsi="Arial" w:cs="Arial"/>
          <w:b/>
        </w:rPr>
        <w:t>CAPACITACIÓN Y ASESORÍA</w:t>
      </w:r>
    </w:p>
    <w:p w:rsidR="00E20B9D" w:rsidRPr="00B8744C" w:rsidRDefault="00E20B9D" w:rsidP="00B8744C">
      <w:pPr>
        <w:spacing w:line="360" w:lineRule="auto"/>
        <w:rPr>
          <w:rFonts w:ascii="Arial" w:hAnsi="Arial" w:cs="Arial"/>
          <w:b/>
        </w:rPr>
      </w:pPr>
    </w:p>
    <w:p w:rsidR="00E20B9D" w:rsidRPr="00B8744C" w:rsidRDefault="00E20B9D" w:rsidP="00B8744C">
      <w:pPr>
        <w:spacing w:line="360" w:lineRule="auto"/>
        <w:rPr>
          <w:rFonts w:ascii="Arial" w:hAnsi="Arial" w:cs="Arial"/>
        </w:rPr>
      </w:pPr>
      <w:r w:rsidRPr="00B8744C">
        <w:rPr>
          <w:rFonts w:ascii="Arial" w:hAnsi="Arial" w:cs="Arial"/>
        </w:rPr>
        <w:lastRenderedPageBreak/>
        <w:t>A fin de impulsar adecuadamente la realización de las actividades de contraloría social, es necesario brindar capacitación y asesoría, tanto a los servidores públicos que intervienen en la operación del programa federal como a los integrantes de</w:t>
      </w:r>
      <w:r w:rsidR="002D2961">
        <w:rPr>
          <w:rFonts w:ascii="Arial" w:hAnsi="Arial" w:cs="Arial"/>
        </w:rPr>
        <w:t xml:space="preserve"> </w:t>
      </w:r>
      <w:r w:rsidRPr="00B8744C">
        <w:rPr>
          <w:rFonts w:ascii="Arial" w:hAnsi="Arial" w:cs="Arial"/>
        </w:rPr>
        <w:t>l</w:t>
      </w:r>
      <w:r w:rsidR="002D2961">
        <w:rPr>
          <w:rFonts w:ascii="Arial" w:hAnsi="Arial" w:cs="Arial"/>
        </w:rPr>
        <w:t>os</w:t>
      </w:r>
      <w:r w:rsidRPr="00B8744C">
        <w:rPr>
          <w:rFonts w:ascii="Arial" w:hAnsi="Arial" w:cs="Arial"/>
        </w:rPr>
        <w:t xml:space="preserve"> Comité</w:t>
      </w:r>
      <w:r w:rsidR="002D2961">
        <w:rPr>
          <w:rFonts w:ascii="Arial" w:hAnsi="Arial" w:cs="Arial"/>
        </w:rPr>
        <w:t>s</w:t>
      </w:r>
      <w:r w:rsidR="00B8744C" w:rsidRPr="00B8744C">
        <w:rPr>
          <w:rFonts w:ascii="Arial" w:hAnsi="Arial" w:cs="Arial"/>
        </w:rPr>
        <w:t xml:space="preserve"> de Contraloría Social (CCS).</w:t>
      </w:r>
    </w:p>
    <w:p w:rsidR="00E20B9D" w:rsidRPr="00B8744C" w:rsidRDefault="00E20B9D" w:rsidP="00B8744C">
      <w:pPr>
        <w:spacing w:line="360" w:lineRule="auto"/>
        <w:rPr>
          <w:rFonts w:ascii="Arial" w:hAnsi="Arial" w:cs="Arial"/>
        </w:rPr>
      </w:pPr>
    </w:p>
    <w:p w:rsidR="00591072" w:rsidRPr="00B8744C" w:rsidRDefault="00E20B9D" w:rsidP="00B8744C">
      <w:pPr>
        <w:spacing w:line="360" w:lineRule="auto"/>
        <w:rPr>
          <w:rFonts w:ascii="Arial" w:hAnsi="Arial" w:cs="Arial"/>
        </w:rPr>
      </w:pPr>
      <w:r w:rsidRPr="00B8744C">
        <w:rPr>
          <w:rFonts w:ascii="Arial" w:hAnsi="Arial" w:cs="Arial"/>
        </w:rPr>
        <w:t xml:space="preserve">Por lo anterior, </w:t>
      </w:r>
      <w:r w:rsidR="00591072" w:rsidRPr="00B8744C">
        <w:rPr>
          <w:rFonts w:ascii="Arial" w:hAnsi="Arial" w:cs="Arial"/>
        </w:rPr>
        <w:t xml:space="preserve">en el CETI, </w:t>
      </w:r>
      <w:r w:rsidR="00EC7BC8">
        <w:rPr>
          <w:rFonts w:ascii="Arial" w:hAnsi="Arial" w:cs="Arial"/>
        </w:rPr>
        <w:t xml:space="preserve">la </w:t>
      </w:r>
      <w:r w:rsidR="00E12498">
        <w:rPr>
          <w:rFonts w:ascii="Arial" w:hAnsi="Arial" w:cs="Arial"/>
        </w:rPr>
        <w:t>Instancia Normativa</w:t>
      </w:r>
      <w:r w:rsidR="00591072" w:rsidRPr="00B8744C">
        <w:rPr>
          <w:rFonts w:ascii="Arial" w:hAnsi="Arial" w:cs="Arial"/>
        </w:rPr>
        <w:t xml:space="preserve"> será </w:t>
      </w:r>
      <w:r w:rsidR="00EC7BC8">
        <w:rPr>
          <w:rFonts w:ascii="Arial" w:hAnsi="Arial" w:cs="Arial"/>
        </w:rPr>
        <w:t>la</w:t>
      </w:r>
      <w:r w:rsidRPr="00B8744C">
        <w:rPr>
          <w:rFonts w:ascii="Arial" w:hAnsi="Arial" w:cs="Arial"/>
        </w:rPr>
        <w:t xml:space="preserve"> </w:t>
      </w:r>
      <w:r w:rsidR="00591072" w:rsidRPr="00B8744C">
        <w:rPr>
          <w:rFonts w:ascii="Arial" w:hAnsi="Arial" w:cs="Arial"/>
        </w:rPr>
        <w:t>responsable de:</w:t>
      </w:r>
    </w:p>
    <w:p w:rsidR="00591072" w:rsidRPr="00B8744C" w:rsidRDefault="00591072" w:rsidP="00B8744C">
      <w:pPr>
        <w:spacing w:line="360" w:lineRule="auto"/>
        <w:rPr>
          <w:rFonts w:ascii="Arial" w:hAnsi="Arial" w:cs="Arial"/>
        </w:rPr>
      </w:pPr>
    </w:p>
    <w:p w:rsidR="00E20B9D" w:rsidRPr="00B8744C" w:rsidRDefault="006B6212" w:rsidP="006F6A63">
      <w:pPr>
        <w:numPr>
          <w:ilvl w:val="0"/>
          <w:numId w:val="6"/>
        </w:numPr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Solicitar a los Directores de cada Plantel o sus representantes, en su calidad de Instancias Ejecutoras, o</w:t>
      </w:r>
      <w:r w:rsidR="00E20B9D" w:rsidRPr="00B8744C">
        <w:rPr>
          <w:rFonts w:ascii="Arial" w:hAnsi="Arial" w:cs="Arial"/>
        </w:rPr>
        <w:t>rganizar la constitución de</w:t>
      </w:r>
      <w:r>
        <w:rPr>
          <w:rFonts w:ascii="Arial" w:hAnsi="Arial" w:cs="Arial"/>
        </w:rPr>
        <w:t xml:space="preserve"> su</w:t>
      </w:r>
      <w:r w:rsidR="00B8744C" w:rsidRPr="00B8744C">
        <w:rPr>
          <w:rFonts w:ascii="Arial" w:hAnsi="Arial" w:cs="Arial"/>
        </w:rPr>
        <w:t xml:space="preserve"> CCS</w:t>
      </w:r>
      <w:r w:rsidR="00591072" w:rsidRPr="00B8744C">
        <w:rPr>
          <w:rFonts w:ascii="Arial" w:hAnsi="Arial" w:cs="Arial"/>
        </w:rPr>
        <w:t>.</w:t>
      </w:r>
    </w:p>
    <w:p w:rsidR="00E20B9D" w:rsidRPr="00B8744C" w:rsidRDefault="00E20B9D" w:rsidP="006F6A63">
      <w:pPr>
        <w:numPr>
          <w:ilvl w:val="0"/>
          <w:numId w:val="6"/>
        </w:numPr>
        <w:suppressAutoHyphens/>
        <w:spacing w:line="360" w:lineRule="auto"/>
        <w:rPr>
          <w:rFonts w:ascii="Arial" w:hAnsi="Arial" w:cs="Arial"/>
        </w:rPr>
      </w:pPr>
      <w:r w:rsidRPr="00B8744C">
        <w:rPr>
          <w:rFonts w:ascii="Arial" w:hAnsi="Arial" w:cs="Arial"/>
        </w:rPr>
        <w:t>Proporcionar</w:t>
      </w:r>
      <w:r w:rsidR="006B6212">
        <w:rPr>
          <w:rFonts w:ascii="Arial" w:hAnsi="Arial" w:cs="Arial"/>
        </w:rPr>
        <w:t xml:space="preserve"> </w:t>
      </w:r>
      <w:r w:rsidR="006B6212" w:rsidRPr="00B8744C">
        <w:rPr>
          <w:rFonts w:ascii="Arial" w:hAnsi="Arial" w:cs="Arial"/>
        </w:rPr>
        <w:t xml:space="preserve">capacitación </w:t>
      </w:r>
      <w:r w:rsidR="006B6212">
        <w:rPr>
          <w:rFonts w:ascii="Arial" w:hAnsi="Arial" w:cs="Arial"/>
        </w:rPr>
        <w:t>a las Direcciones de los Planteles</w:t>
      </w:r>
      <w:r w:rsidR="00B8744C" w:rsidRPr="00B8744C">
        <w:rPr>
          <w:rFonts w:ascii="Arial" w:hAnsi="Arial" w:cs="Arial"/>
        </w:rPr>
        <w:t>.</w:t>
      </w:r>
    </w:p>
    <w:p w:rsidR="00E20B9D" w:rsidRDefault="00E20B9D" w:rsidP="006F6A63">
      <w:pPr>
        <w:numPr>
          <w:ilvl w:val="0"/>
          <w:numId w:val="6"/>
        </w:numPr>
        <w:suppressAutoHyphens/>
        <w:spacing w:line="360" w:lineRule="auto"/>
        <w:rPr>
          <w:rFonts w:ascii="Arial" w:hAnsi="Arial" w:cs="Arial"/>
        </w:rPr>
      </w:pPr>
      <w:r w:rsidRPr="00B8744C">
        <w:rPr>
          <w:rFonts w:ascii="Arial" w:hAnsi="Arial" w:cs="Arial"/>
        </w:rPr>
        <w:t xml:space="preserve">Brindar asesoría a </w:t>
      </w:r>
      <w:r w:rsidR="006B6212">
        <w:rPr>
          <w:rFonts w:ascii="Arial" w:hAnsi="Arial" w:cs="Arial"/>
        </w:rPr>
        <w:t>las Direcciones de los Planteles</w:t>
      </w:r>
      <w:r w:rsidRPr="00B8744C">
        <w:rPr>
          <w:rFonts w:ascii="Arial" w:hAnsi="Arial" w:cs="Arial"/>
        </w:rPr>
        <w:t xml:space="preserve"> de</w:t>
      </w:r>
      <w:r w:rsidR="00591072" w:rsidRPr="00B8744C">
        <w:rPr>
          <w:rFonts w:ascii="Arial" w:hAnsi="Arial" w:cs="Arial"/>
        </w:rPr>
        <w:t>l</w:t>
      </w:r>
      <w:r w:rsidRPr="00B8744C">
        <w:rPr>
          <w:rFonts w:ascii="Arial" w:hAnsi="Arial" w:cs="Arial"/>
        </w:rPr>
        <w:t xml:space="preserve"> </w:t>
      </w:r>
      <w:r w:rsidR="00F461E7">
        <w:rPr>
          <w:rFonts w:ascii="Arial" w:hAnsi="Arial" w:cs="Arial"/>
        </w:rPr>
        <w:t>CETI</w:t>
      </w:r>
      <w:r w:rsidRPr="00B8744C">
        <w:rPr>
          <w:rFonts w:ascii="Arial" w:hAnsi="Arial" w:cs="Arial"/>
        </w:rPr>
        <w:t xml:space="preserve"> para que realicen </w:t>
      </w:r>
      <w:r w:rsidR="00B8744C" w:rsidRPr="00B8744C">
        <w:rPr>
          <w:rFonts w:ascii="Arial" w:hAnsi="Arial" w:cs="Arial"/>
        </w:rPr>
        <w:t xml:space="preserve">de manera </w:t>
      </w:r>
      <w:r w:rsidRPr="00B8744C">
        <w:rPr>
          <w:rFonts w:ascii="Arial" w:hAnsi="Arial" w:cs="Arial"/>
        </w:rPr>
        <w:t xml:space="preserve">adecuada sus actividades de </w:t>
      </w:r>
      <w:r w:rsidR="00BF5727">
        <w:rPr>
          <w:rFonts w:ascii="Arial" w:hAnsi="Arial" w:cs="Arial"/>
        </w:rPr>
        <w:t>promoción</w:t>
      </w:r>
      <w:r w:rsidRPr="00B8744C">
        <w:rPr>
          <w:rFonts w:ascii="Arial" w:hAnsi="Arial" w:cs="Arial"/>
        </w:rPr>
        <w:t>.</w:t>
      </w:r>
    </w:p>
    <w:p w:rsidR="006B6212" w:rsidRPr="00B8744C" w:rsidRDefault="006B6212" w:rsidP="006F6A63">
      <w:pPr>
        <w:numPr>
          <w:ilvl w:val="0"/>
          <w:numId w:val="6"/>
        </w:numPr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Dar seguimiento a las actividades de las instancias ejecutoras.</w:t>
      </w:r>
    </w:p>
    <w:p w:rsidR="00E20B9D" w:rsidRPr="00B8744C" w:rsidRDefault="00E20B9D" w:rsidP="006F6A63">
      <w:pPr>
        <w:numPr>
          <w:ilvl w:val="0"/>
          <w:numId w:val="6"/>
        </w:numPr>
        <w:suppressAutoHyphens/>
        <w:spacing w:line="360" w:lineRule="auto"/>
        <w:rPr>
          <w:rFonts w:ascii="Arial" w:hAnsi="Arial" w:cs="Arial"/>
        </w:rPr>
      </w:pPr>
      <w:r w:rsidRPr="00B8744C">
        <w:rPr>
          <w:rFonts w:ascii="Arial" w:hAnsi="Arial" w:cs="Arial"/>
        </w:rPr>
        <w:t>Cap</w:t>
      </w:r>
      <w:r w:rsidR="00403A9E">
        <w:rPr>
          <w:rFonts w:ascii="Arial" w:hAnsi="Arial" w:cs="Arial"/>
        </w:rPr>
        <w:t>tura</w:t>
      </w:r>
      <w:r w:rsidR="007C703A">
        <w:rPr>
          <w:rFonts w:ascii="Arial" w:hAnsi="Arial" w:cs="Arial"/>
        </w:rPr>
        <w:t>r</w:t>
      </w:r>
      <w:r w:rsidRPr="00B8744C">
        <w:rPr>
          <w:rFonts w:ascii="Arial" w:hAnsi="Arial" w:cs="Arial"/>
        </w:rPr>
        <w:t xml:space="preserve"> </w:t>
      </w:r>
      <w:r w:rsidR="001A7223">
        <w:rPr>
          <w:rFonts w:ascii="Arial" w:hAnsi="Arial" w:cs="Arial"/>
        </w:rPr>
        <w:t xml:space="preserve">actas de constitución, </w:t>
      </w:r>
      <w:r w:rsidR="006249DA">
        <w:rPr>
          <w:rFonts w:ascii="Arial" w:hAnsi="Arial" w:cs="Arial"/>
        </w:rPr>
        <w:t xml:space="preserve">las </w:t>
      </w:r>
      <w:r w:rsidR="001A7223">
        <w:rPr>
          <w:rFonts w:ascii="Arial" w:hAnsi="Arial" w:cs="Arial"/>
        </w:rPr>
        <w:t xml:space="preserve">minutas </w:t>
      </w:r>
      <w:r w:rsidR="00BF5727">
        <w:rPr>
          <w:rFonts w:ascii="Arial" w:hAnsi="Arial" w:cs="Arial"/>
        </w:rPr>
        <w:t>d</w:t>
      </w:r>
      <w:r w:rsidR="001A7223">
        <w:rPr>
          <w:rFonts w:ascii="Arial" w:hAnsi="Arial" w:cs="Arial"/>
        </w:rPr>
        <w:t>e reunión</w:t>
      </w:r>
      <w:r w:rsidR="006249DA">
        <w:rPr>
          <w:rFonts w:ascii="Arial" w:hAnsi="Arial" w:cs="Arial"/>
        </w:rPr>
        <w:t xml:space="preserve"> y</w:t>
      </w:r>
      <w:r w:rsidR="001A7223">
        <w:rPr>
          <w:rFonts w:ascii="Arial" w:hAnsi="Arial" w:cs="Arial"/>
        </w:rPr>
        <w:t xml:space="preserve"> </w:t>
      </w:r>
      <w:r w:rsidRPr="00B8744C">
        <w:rPr>
          <w:rFonts w:ascii="Arial" w:hAnsi="Arial" w:cs="Arial"/>
        </w:rPr>
        <w:t>l</w:t>
      </w:r>
      <w:r w:rsidR="00814EA4">
        <w:rPr>
          <w:rFonts w:ascii="Arial" w:hAnsi="Arial" w:cs="Arial"/>
        </w:rPr>
        <w:t>o</w:t>
      </w:r>
      <w:r w:rsidRPr="00B8744C">
        <w:rPr>
          <w:rFonts w:ascii="Arial" w:hAnsi="Arial" w:cs="Arial"/>
        </w:rPr>
        <w:t xml:space="preserve">s </w:t>
      </w:r>
      <w:r w:rsidR="00814EA4">
        <w:rPr>
          <w:rFonts w:ascii="Arial" w:hAnsi="Arial" w:cs="Arial"/>
        </w:rPr>
        <w:t>informes</w:t>
      </w:r>
      <w:r w:rsidRPr="00B8744C">
        <w:rPr>
          <w:rFonts w:ascii="Arial" w:hAnsi="Arial" w:cs="Arial"/>
        </w:rPr>
        <w:t xml:space="preserve"> </w:t>
      </w:r>
      <w:r w:rsidR="00403A9E">
        <w:rPr>
          <w:rFonts w:ascii="Arial" w:hAnsi="Arial" w:cs="Arial"/>
        </w:rPr>
        <w:t>dentro del Sistema Informático de Contraloría Social</w:t>
      </w:r>
      <w:r w:rsidRPr="00B8744C">
        <w:rPr>
          <w:rFonts w:ascii="Arial" w:hAnsi="Arial" w:cs="Arial"/>
        </w:rPr>
        <w:t>.</w:t>
      </w:r>
    </w:p>
    <w:p w:rsidR="00E20B9D" w:rsidRDefault="00E20B9D" w:rsidP="00B8744C">
      <w:pPr>
        <w:spacing w:line="360" w:lineRule="auto"/>
        <w:rPr>
          <w:rFonts w:ascii="Arial" w:hAnsi="Arial" w:cs="Arial"/>
        </w:rPr>
      </w:pPr>
    </w:p>
    <w:p w:rsidR="006F6A63" w:rsidRPr="006F6A63" w:rsidRDefault="006F6A63" w:rsidP="006F6A63">
      <w:pPr>
        <w:spacing w:line="360" w:lineRule="auto"/>
        <w:rPr>
          <w:rFonts w:ascii="Arial" w:hAnsi="Arial" w:cs="Arial"/>
        </w:rPr>
      </w:pPr>
      <w:r w:rsidRPr="006F6A63">
        <w:rPr>
          <w:rFonts w:ascii="Arial" w:hAnsi="Arial" w:cs="Arial"/>
        </w:rPr>
        <w:t xml:space="preserve">El contenido de la capacitación se puede basar en lo siguiente:  </w:t>
      </w:r>
    </w:p>
    <w:p w:rsidR="006F6A63" w:rsidRPr="006F6A63" w:rsidRDefault="006F6A63" w:rsidP="006F6A63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F6A63">
        <w:rPr>
          <w:rFonts w:ascii="Arial" w:hAnsi="Arial" w:cs="Arial"/>
        </w:rPr>
        <w:t xml:space="preserve">Fundamentos, objetivos y marco jurídico de la </w:t>
      </w:r>
      <w:r w:rsidR="008C3E9D" w:rsidRPr="006F6A63">
        <w:rPr>
          <w:rFonts w:ascii="Arial" w:hAnsi="Arial" w:cs="Arial"/>
        </w:rPr>
        <w:t>Contraloría</w:t>
      </w:r>
      <w:r w:rsidR="008C3E9D">
        <w:rPr>
          <w:rFonts w:ascii="Arial" w:hAnsi="Arial" w:cs="Arial"/>
        </w:rPr>
        <w:t xml:space="preserve"> Social</w:t>
      </w:r>
      <w:r w:rsidRPr="006F6A63">
        <w:rPr>
          <w:rFonts w:ascii="Arial" w:hAnsi="Arial" w:cs="Arial"/>
        </w:rPr>
        <w:t xml:space="preserve">. </w:t>
      </w:r>
    </w:p>
    <w:p w:rsidR="006F6A63" w:rsidRDefault="006F6A63" w:rsidP="006F6A63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F6A63">
        <w:rPr>
          <w:rFonts w:ascii="Arial" w:hAnsi="Arial" w:cs="Arial"/>
        </w:rPr>
        <w:t>Promoción y difusión del P</w:t>
      </w:r>
      <w:r w:rsidR="005F4D85">
        <w:rPr>
          <w:rFonts w:ascii="Arial" w:hAnsi="Arial" w:cs="Arial"/>
        </w:rPr>
        <w:t>rograma</w:t>
      </w:r>
      <w:r>
        <w:rPr>
          <w:rFonts w:ascii="Arial" w:hAnsi="Arial" w:cs="Arial"/>
        </w:rPr>
        <w:t xml:space="preserve"> y del Esquema de </w:t>
      </w:r>
      <w:r w:rsidR="008C3E9D" w:rsidRPr="006F6A63">
        <w:rPr>
          <w:rFonts w:ascii="Arial" w:hAnsi="Arial" w:cs="Arial"/>
        </w:rPr>
        <w:t>Contraloría</w:t>
      </w:r>
      <w:r w:rsidR="008C3E9D">
        <w:rPr>
          <w:rFonts w:ascii="Arial" w:hAnsi="Arial" w:cs="Arial"/>
        </w:rPr>
        <w:t xml:space="preserve"> Social</w:t>
      </w:r>
      <w:r>
        <w:rPr>
          <w:rFonts w:ascii="Arial" w:hAnsi="Arial" w:cs="Arial"/>
        </w:rPr>
        <w:t>.</w:t>
      </w:r>
    </w:p>
    <w:p w:rsidR="006F6A63" w:rsidRDefault="006F6A63" w:rsidP="006F6A63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F6A63">
        <w:rPr>
          <w:rFonts w:ascii="Arial" w:hAnsi="Arial" w:cs="Arial"/>
        </w:rPr>
        <w:t xml:space="preserve">Organización y funcionamiento </w:t>
      </w:r>
      <w:r w:rsidR="008C3E9D">
        <w:rPr>
          <w:rFonts w:ascii="Arial" w:hAnsi="Arial" w:cs="Arial"/>
        </w:rPr>
        <w:t>de los Comités</w:t>
      </w:r>
      <w:r w:rsidRPr="006F6A63">
        <w:rPr>
          <w:rFonts w:ascii="Arial" w:hAnsi="Arial" w:cs="Arial"/>
        </w:rPr>
        <w:t xml:space="preserve"> de </w:t>
      </w:r>
      <w:r w:rsidR="008C3E9D" w:rsidRPr="006F6A63">
        <w:rPr>
          <w:rFonts w:ascii="Arial" w:hAnsi="Arial" w:cs="Arial"/>
        </w:rPr>
        <w:t>Contraloría</w:t>
      </w:r>
      <w:r w:rsidR="008C3E9D">
        <w:rPr>
          <w:rFonts w:ascii="Arial" w:hAnsi="Arial" w:cs="Arial"/>
        </w:rPr>
        <w:t xml:space="preserve"> Social</w:t>
      </w:r>
      <w:r w:rsidRPr="006F6A63">
        <w:rPr>
          <w:rFonts w:ascii="Arial" w:hAnsi="Arial" w:cs="Arial"/>
        </w:rPr>
        <w:t>.</w:t>
      </w:r>
    </w:p>
    <w:p w:rsidR="006F6A63" w:rsidRDefault="006F6A63" w:rsidP="006F6A63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F6A63">
        <w:rPr>
          <w:rFonts w:ascii="Arial" w:hAnsi="Arial" w:cs="Arial"/>
        </w:rPr>
        <w:t xml:space="preserve">Cuadernos de Trabajo y sus Anexos: Acta de Registro, de Sustitución de Integrante, Ficha Informativa, Solicitud de Información, </w:t>
      </w:r>
      <w:r w:rsidR="00814EA4">
        <w:rPr>
          <w:rFonts w:ascii="Arial" w:hAnsi="Arial" w:cs="Arial"/>
        </w:rPr>
        <w:t>Informes</w:t>
      </w:r>
      <w:r w:rsidRPr="006F6A63">
        <w:rPr>
          <w:rFonts w:ascii="Arial" w:hAnsi="Arial" w:cs="Arial"/>
        </w:rPr>
        <w:t xml:space="preserve"> de Vigilancia, Formato para </w:t>
      </w:r>
      <w:r>
        <w:rPr>
          <w:rFonts w:ascii="Arial" w:hAnsi="Arial" w:cs="Arial"/>
        </w:rPr>
        <w:t>Quejas y/o Denuncias y Minutas.</w:t>
      </w:r>
    </w:p>
    <w:p w:rsidR="006F6A63" w:rsidRPr="00276599" w:rsidRDefault="006F6A63" w:rsidP="006F6A63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trike/>
        </w:rPr>
      </w:pPr>
      <w:r w:rsidRPr="006F6A63">
        <w:rPr>
          <w:rFonts w:ascii="Arial" w:hAnsi="Arial" w:cs="Arial"/>
        </w:rPr>
        <w:t>Información de las actividades de vigilancia y supervisión al P</w:t>
      </w:r>
      <w:r w:rsidR="005F4D85">
        <w:rPr>
          <w:rFonts w:ascii="Arial" w:hAnsi="Arial" w:cs="Arial"/>
        </w:rPr>
        <w:t>rograma</w:t>
      </w:r>
      <w:r w:rsidR="00276599">
        <w:rPr>
          <w:rFonts w:ascii="Arial" w:hAnsi="Arial" w:cs="Arial"/>
        </w:rPr>
        <w:t>.</w:t>
      </w:r>
    </w:p>
    <w:p w:rsidR="006F6A63" w:rsidRPr="006F6A63" w:rsidRDefault="006F6A63" w:rsidP="006F6A63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6F6A63">
        <w:rPr>
          <w:rFonts w:ascii="Arial" w:hAnsi="Arial" w:cs="Arial"/>
        </w:rPr>
        <w:t xml:space="preserve">Funcionamiento y registro de resultados en el Sistema Informático de Contraloría Social (SICS).  </w:t>
      </w:r>
    </w:p>
    <w:p w:rsidR="006F6A63" w:rsidRDefault="006B6212" w:rsidP="006F6A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Las Instancias Ejecutoras</w:t>
      </w:r>
      <w:r w:rsidR="006F6A63">
        <w:rPr>
          <w:rFonts w:ascii="Arial" w:hAnsi="Arial" w:cs="Arial"/>
        </w:rPr>
        <w:t xml:space="preserve"> </w:t>
      </w:r>
      <w:r w:rsidR="006F6A63" w:rsidRPr="006F6A63">
        <w:rPr>
          <w:rFonts w:ascii="Arial" w:hAnsi="Arial" w:cs="Arial"/>
        </w:rPr>
        <w:t>será</w:t>
      </w:r>
      <w:r>
        <w:rPr>
          <w:rFonts w:ascii="Arial" w:hAnsi="Arial" w:cs="Arial"/>
        </w:rPr>
        <w:t>n</w:t>
      </w:r>
      <w:r w:rsidR="006F6A63" w:rsidRPr="006F6A63">
        <w:rPr>
          <w:rFonts w:ascii="Arial" w:hAnsi="Arial" w:cs="Arial"/>
        </w:rPr>
        <w:t xml:space="preserve"> responsable</w:t>
      </w:r>
      <w:r>
        <w:rPr>
          <w:rFonts w:ascii="Arial" w:hAnsi="Arial" w:cs="Arial"/>
        </w:rPr>
        <w:t>s</w:t>
      </w:r>
      <w:r w:rsidR="006F6A63" w:rsidRPr="006F6A63">
        <w:rPr>
          <w:rFonts w:ascii="Arial" w:hAnsi="Arial" w:cs="Arial"/>
        </w:rPr>
        <w:t xml:space="preserve"> de fomentar la participación</w:t>
      </w:r>
      <w:r w:rsidR="006F6A63">
        <w:rPr>
          <w:rFonts w:ascii="Arial" w:hAnsi="Arial" w:cs="Arial"/>
        </w:rPr>
        <w:t xml:space="preserve"> de las personas beneficiarias</w:t>
      </w:r>
      <w:r w:rsidR="006F6A63" w:rsidRPr="006F6A63">
        <w:rPr>
          <w:rFonts w:ascii="Arial" w:hAnsi="Arial" w:cs="Arial"/>
        </w:rPr>
        <w:t xml:space="preserve">, de brindar la capacitación </w:t>
      </w:r>
      <w:r w:rsidR="00F461E7">
        <w:rPr>
          <w:rFonts w:ascii="Arial" w:hAnsi="Arial" w:cs="Arial"/>
        </w:rPr>
        <w:t xml:space="preserve">y asesoría </w:t>
      </w:r>
      <w:r w:rsidR="006F6A63" w:rsidRPr="006F6A63">
        <w:rPr>
          <w:rFonts w:ascii="Arial" w:hAnsi="Arial" w:cs="Arial"/>
        </w:rPr>
        <w:t xml:space="preserve">a </w:t>
      </w:r>
      <w:r w:rsidR="008C3E9D">
        <w:rPr>
          <w:rFonts w:ascii="Arial" w:hAnsi="Arial" w:cs="Arial"/>
        </w:rPr>
        <w:t>los</w:t>
      </w:r>
      <w:r w:rsidR="006F6A63" w:rsidRPr="006F6A63">
        <w:rPr>
          <w:rFonts w:ascii="Arial" w:hAnsi="Arial" w:cs="Arial"/>
        </w:rPr>
        <w:t xml:space="preserve"> integrantes</w:t>
      </w:r>
      <w:r w:rsidR="008C3E9D">
        <w:rPr>
          <w:rFonts w:ascii="Arial" w:hAnsi="Arial" w:cs="Arial"/>
        </w:rPr>
        <w:t xml:space="preserve"> de </w:t>
      </w:r>
      <w:r w:rsidR="008C3E9D">
        <w:rPr>
          <w:rFonts w:ascii="Arial" w:hAnsi="Arial" w:cs="Arial"/>
        </w:rPr>
        <w:lastRenderedPageBreak/>
        <w:t>los CCS</w:t>
      </w:r>
      <w:r w:rsidR="006F6A63" w:rsidRPr="006F6A63">
        <w:rPr>
          <w:rFonts w:ascii="Arial" w:hAnsi="Arial" w:cs="Arial"/>
        </w:rPr>
        <w:t>, de captar</w:t>
      </w:r>
      <w:r w:rsidR="00276599">
        <w:rPr>
          <w:rFonts w:ascii="Arial" w:hAnsi="Arial" w:cs="Arial"/>
        </w:rPr>
        <w:t xml:space="preserve"> </w:t>
      </w:r>
      <w:r w:rsidR="006F6A63" w:rsidRPr="006F6A63">
        <w:rPr>
          <w:rFonts w:ascii="Arial" w:hAnsi="Arial" w:cs="Arial"/>
        </w:rPr>
        <w:t>l</w:t>
      </w:r>
      <w:r w:rsidR="006249DA">
        <w:rPr>
          <w:rFonts w:ascii="Arial" w:hAnsi="Arial" w:cs="Arial"/>
        </w:rPr>
        <w:t>o</w:t>
      </w:r>
      <w:r w:rsidR="006F6A63" w:rsidRPr="006F6A63">
        <w:rPr>
          <w:rFonts w:ascii="Arial" w:hAnsi="Arial" w:cs="Arial"/>
        </w:rPr>
        <w:t xml:space="preserve">s </w:t>
      </w:r>
      <w:r w:rsidR="00814EA4">
        <w:rPr>
          <w:rFonts w:ascii="Arial" w:hAnsi="Arial" w:cs="Arial"/>
        </w:rPr>
        <w:t>Informe</w:t>
      </w:r>
      <w:r w:rsidR="006F6A63" w:rsidRPr="006F6A63">
        <w:rPr>
          <w:rFonts w:ascii="Arial" w:hAnsi="Arial" w:cs="Arial"/>
        </w:rPr>
        <w:t>s, en su caso, de recibir, atender y dar seguimiento a quejas y denuncias</w:t>
      </w:r>
      <w:r w:rsidR="005F4D85">
        <w:rPr>
          <w:rFonts w:ascii="Arial" w:hAnsi="Arial" w:cs="Arial"/>
        </w:rPr>
        <w:t>.</w:t>
      </w:r>
    </w:p>
    <w:p w:rsidR="006F6A63" w:rsidRPr="00B8744C" w:rsidRDefault="006F6A63" w:rsidP="00B8744C">
      <w:pPr>
        <w:spacing w:line="360" w:lineRule="auto"/>
        <w:rPr>
          <w:rFonts w:ascii="Arial" w:hAnsi="Arial" w:cs="Arial"/>
        </w:rPr>
      </w:pPr>
    </w:p>
    <w:p w:rsidR="00E20B9D" w:rsidRPr="00B8744C" w:rsidRDefault="00E20B9D" w:rsidP="00B8744C">
      <w:pPr>
        <w:spacing w:line="360" w:lineRule="auto"/>
        <w:rPr>
          <w:rFonts w:ascii="Arial" w:hAnsi="Arial" w:cs="Arial"/>
          <w:b/>
        </w:rPr>
      </w:pPr>
      <w:r w:rsidRPr="00B8744C">
        <w:rPr>
          <w:rFonts w:ascii="Arial" w:hAnsi="Arial" w:cs="Arial"/>
          <w:b/>
        </w:rPr>
        <w:t xml:space="preserve">SEGUIMIENTO </w:t>
      </w:r>
    </w:p>
    <w:p w:rsidR="00E20B9D" w:rsidRPr="00B8744C" w:rsidRDefault="00E20B9D" w:rsidP="00B8744C">
      <w:pPr>
        <w:spacing w:line="360" w:lineRule="auto"/>
        <w:ind w:left="360"/>
        <w:rPr>
          <w:rFonts w:ascii="Arial" w:hAnsi="Arial" w:cs="Arial"/>
          <w:b/>
        </w:rPr>
      </w:pPr>
    </w:p>
    <w:p w:rsidR="00F04FAF" w:rsidRDefault="00B06FCC" w:rsidP="001A70ED">
      <w:pPr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E12498">
        <w:rPr>
          <w:rFonts w:ascii="Arial" w:hAnsi="Arial" w:cs="Arial"/>
        </w:rPr>
        <w:t>Instancia Normativa</w:t>
      </w:r>
      <w:r w:rsidR="00914A0C" w:rsidRPr="00B8744C">
        <w:rPr>
          <w:rFonts w:ascii="Arial" w:hAnsi="Arial" w:cs="Arial"/>
        </w:rPr>
        <w:t xml:space="preserve"> verificará</w:t>
      </w:r>
      <w:r w:rsidR="00B8744C" w:rsidRPr="00B8744C">
        <w:rPr>
          <w:rFonts w:ascii="Arial" w:hAnsi="Arial" w:cs="Arial"/>
        </w:rPr>
        <w:t xml:space="preserve"> e</w:t>
      </w:r>
      <w:r w:rsidR="00E20B9D" w:rsidRPr="00B8744C">
        <w:rPr>
          <w:rFonts w:ascii="Arial" w:hAnsi="Arial" w:cs="Arial"/>
        </w:rPr>
        <w:t>l cumplimiento de las actividades de promoción de contraloría social asignadas a l</w:t>
      </w:r>
      <w:r w:rsidR="002D2961">
        <w:rPr>
          <w:rFonts w:ascii="Arial" w:hAnsi="Arial" w:cs="Arial"/>
        </w:rPr>
        <w:t>a</w:t>
      </w:r>
      <w:r w:rsidR="00E20B9D" w:rsidRPr="00B8744C">
        <w:rPr>
          <w:rFonts w:ascii="Arial" w:hAnsi="Arial" w:cs="Arial"/>
        </w:rPr>
        <w:t xml:space="preserve">s </w:t>
      </w:r>
      <w:r w:rsidR="002D2961">
        <w:rPr>
          <w:rFonts w:ascii="Arial" w:hAnsi="Arial" w:cs="Arial"/>
        </w:rPr>
        <w:t>Instancias Ejecutoras</w:t>
      </w:r>
      <w:r w:rsidR="00E20B9D" w:rsidRPr="00B8744C">
        <w:rPr>
          <w:rFonts w:ascii="Arial" w:hAnsi="Arial" w:cs="Arial"/>
        </w:rPr>
        <w:t xml:space="preserve"> en la</w:t>
      </w:r>
      <w:r w:rsidR="00B8744C" w:rsidRPr="00B8744C">
        <w:rPr>
          <w:rFonts w:ascii="Arial" w:hAnsi="Arial" w:cs="Arial"/>
        </w:rPr>
        <w:t xml:space="preserve"> operación del programa federal, así como l</w:t>
      </w:r>
      <w:r w:rsidR="00E20B9D" w:rsidRPr="00B8744C">
        <w:rPr>
          <w:rFonts w:ascii="Arial" w:hAnsi="Arial" w:cs="Arial"/>
        </w:rPr>
        <w:t xml:space="preserve">os resultados obtenidos por </w:t>
      </w:r>
      <w:r w:rsidR="008C3E9D">
        <w:rPr>
          <w:rFonts w:ascii="Arial" w:hAnsi="Arial" w:cs="Arial"/>
        </w:rPr>
        <w:t>los</w:t>
      </w:r>
      <w:r w:rsidR="00B8744C" w:rsidRPr="00B8744C">
        <w:rPr>
          <w:rFonts w:ascii="Arial" w:hAnsi="Arial" w:cs="Arial"/>
        </w:rPr>
        <w:t xml:space="preserve"> CCS de manera trimestral</w:t>
      </w:r>
      <w:r w:rsidR="00604B91">
        <w:rPr>
          <w:rFonts w:ascii="Arial" w:hAnsi="Arial" w:cs="Arial"/>
        </w:rPr>
        <w:t xml:space="preserve"> </w:t>
      </w:r>
      <w:r w:rsidR="005F4D85">
        <w:rPr>
          <w:rFonts w:ascii="Arial" w:hAnsi="Arial" w:cs="Arial"/>
        </w:rPr>
        <w:t>a través de los registros</w:t>
      </w:r>
      <w:r w:rsidR="00604B91">
        <w:rPr>
          <w:rFonts w:ascii="Arial" w:hAnsi="Arial" w:cs="Arial"/>
        </w:rPr>
        <w:t xml:space="preserve"> en el Sistema Informát</w:t>
      </w:r>
      <w:r w:rsidR="005F4D85">
        <w:rPr>
          <w:rFonts w:ascii="Arial" w:hAnsi="Arial" w:cs="Arial"/>
        </w:rPr>
        <w:t>ico de Contraloría Social</w:t>
      </w:r>
      <w:r w:rsidR="00604B91">
        <w:rPr>
          <w:rFonts w:ascii="Arial" w:hAnsi="Arial" w:cs="Arial"/>
        </w:rPr>
        <w:t>, administrado por la SFP</w:t>
      </w:r>
      <w:r w:rsidR="00B8744C" w:rsidRPr="00B8744C">
        <w:rPr>
          <w:rFonts w:ascii="Arial" w:hAnsi="Arial" w:cs="Arial"/>
        </w:rPr>
        <w:t>.</w:t>
      </w:r>
    </w:p>
    <w:p w:rsidR="00EC6140" w:rsidRDefault="00EC6140" w:rsidP="001A70ED">
      <w:pPr>
        <w:suppressAutoHyphens/>
        <w:spacing w:line="360" w:lineRule="auto"/>
        <w:rPr>
          <w:rFonts w:ascii="Arial" w:hAnsi="Arial" w:cs="Arial"/>
        </w:rPr>
      </w:pPr>
    </w:p>
    <w:p w:rsidR="00EC6140" w:rsidRPr="00EC6140" w:rsidRDefault="002D2961" w:rsidP="00EC6140">
      <w:pPr>
        <w:suppressAutoHyphens/>
        <w:spacing w:line="360" w:lineRule="auto"/>
        <w:rPr>
          <w:rFonts w:ascii="Arial" w:hAnsi="Arial" w:cs="Arial"/>
        </w:rPr>
      </w:pPr>
      <w:r w:rsidRPr="00EC6140">
        <w:rPr>
          <w:rFonts w:ascii="Arial" w:hAnsi="Arial" w:cs="Arial"/>
        </w:rPr>
        <w:t>La</w:t>
      </w:r>
      <w:r>
        <w:rPr>
          <w:rFonts w:ascii="Arial" w:hAnsi="Arial" w:cs="Arial"/>
        </w:rPr>
        <w:t>s</w:t>
      </w:r>
      <w:r w:rsidRPr="00EC6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Instancias Ejecutoras</w:t>
      </w:r>
      <w:r w:rsidRPr="00EC6140">
        <w:rPr>
          <w:rFonts w:ascii="Arial" w:hAnsi="Arial" w:cs="Arial"/>
        </w:rPr>
        <w:t xml:space="preserve"> </w:t>
      </w:r>
      <w:r w:rsidR="00EC6140" w:rsidRPr="00EC6140">
        <w:rPr>
          <w:rFonts w:ascii="Arial" w:hAnsi="Arial" w:cs="Arial"/>
        </w:rPr>
        <w:t>se sujetará</w:t>
      </w:r>
      <w:r>
        <w:rPr>
          <w:rFonts w:ascii="Arial" w:hAnsi="Arial" w:cs="Arial"/>
        </w:rPr>
        <w:t>n</w:t>
      </w:r>
      <w:r w:rsidR="00EC6140" w:rsidRPr="00EC6140">
        <w:rPr>
          <w:rFonts w:ascii="Arial" w:hAnsi="Arial" w:cs="Arial"/>
        </w:rPr>
        <w:t xml:space="preserve"> al monitoreo que realice la Secretaría de la Función Pública para verificar el cumplimiento de las acciones programadas y resultados de la </w:t>
      </w:r>
      <w:r w:rsidR="008C3E9D" w:rsidRPr="006F6A63">
        <w:rPr>
          <w:rFonts w:ascii="Arial" w:hAnsi="Arial" w:cs="Arial"/>
        </w:rPr>
        <w:t>Contraloría</w:t>
      </w:r>
      <w:r w:rsidR="008C3E9D">
        <w:rPr>
          <w:rFonts w:ascii="Arial" w:hAnsi="Arial" w:cs="Arial"/>
        </w:rPr>
        <w:t xml:space="preserve"> Social</w:t>
      </w:r>
      <w:r>
        <w:rPr>
          <w:rFonts w:ascii="Arial" w:hAnsi="Arial" w:cs="Arial"/>
        </w:rPr>
        <w:t>; así mismo,</w:t>
      </w:r>
      <w:r w:rsidR="00EC6140" w:rsidRPr="00EC6140">
        <w:rPr>
          <w:rFonts w:ascii="Arial" w:hAnsi="Arial" w:cs="Arial"/>
        </w:rPr>
        <w:t xml:space="preserve"> estará</w:t>
      </w:r>
      <w:r>
        <w:rPr>
          <w:rFonts w:ascii="Arial" w:hAnsi="Arial" w:cs="Arial"/>
        </w:rPr>
        <w:t>n</w:t>
      </w:r>
      <w:r w:rsidR="00EC6140" w:rsidRPr="00EC6140">
        <w:rPr>
          <w:rFonts w:ascii="Arial" w:hAnsi="Arial" w:cs="Arial"/>
        </w:rPr>
        <w:t xml:space="preserve"> sujeta</w:t>
      </w:r>
      <w:r>
        <w:rPr>
          <w:rFonts w:ascii="Arial" w:hAnsi="Arial" w:cs="Arial"/>
        </w:rPr>
        <w:t>s</w:t>
      </w:r>
      <w:r w:rsidR="00EC6140" w:rsidRPr="00EC6140">
        <w:rPr>
          <w:rFonts w:ascii="Arial" w:hAnsi="Arial" w:cs="Arial"/>
        </w:rPr>
        <w:t xml:space="preserve"> a las observaciones y acciones implementadas </w:t>
      </w:r>
      <w:r w:rsidR="00EE22D9">
        <w:rPr>
          <w:rFonts w:ascii="Arial" w:hAnsi="Arial" w:cs="Arial"/>
        </w:rPr>
        <w:t>por</w:t>
      </w:r>
      <w:r w:rsidR="00E12498">
        <w:rPr>
          <w:rFonts w:ascii="Arial" w:hAnsi="Arial" w:cs="Arial"/>
        </w:rPr>
        <w:t xml:space="preserve"> l</w:t>
      </w:r>
      <w:r w:rsidR="00B06FCC">
        <w:rPr>
          <w:rFonts w:ascii="Arial" w:hAnsi="Arial" w:cs="Arial"/>
        </w:rPr>
        <w:t xml:space="preserve">a </w:t>
      </w:r>
      <w:r w:rsidR="00E12498">
        <w:rPr>
          <w:rFonts w:ascii="Arial" w:hAnsi="Arial" w:cs="Arial"/>
        </w:rPr>
        <w:t>Instancia Normativa</w:t>
      </w:r>
      <w:r w:rsidR="00B06FCC" w:rsidRPr="00B8744C">
        <w:rPr>
          <w:rFonts w:ascii="Arial" w:hAnsi="Arial" w:cs="Arial"/>
        </w:rPr>
        <w:t xml:space="preserve"> </w:t>
      </w:r>
      <w:r w:rsidR="00EC6140" w:rsidRPr="00EC6140">
        <w:rPr>
          <w:rFonts w:ascii="Arial" w:hAnsi="Arial" w:cs="Arial"/>
        </w:rPr>
        <w:t>para el segu</w:t>
      </w:r>
      <w:r w:rsidR="00EC6140">
        <w:rPr>
          <w:rFonts w:ascii="Arial" w:hAnsi="Arial" w:cs="Arial"/>
        </w:rPr>
        <w:t>imiento de estas actividades.</w:t>
      </w:r>
    </w:p>
    <w:p w:rsidR="00EC6140" w:rsidRPr="00EC6140" w:rsidRDefault="002D2961" w:rsidP="00EC6140">
      <w:pPr>
        <w:suppressAutoHyphens/>
        <w:spacing w:line="360" w:lineRule="auto"/>
        <w:rPr>
          <w:rFonts w:ascii="Arial" w:hAnsi="Arial" w:cs="Arial"/>
        </w:rPr>
      </w:pPr>
      <w:r w:rsidRPr="00EC6140">
        <w:rPr>
          <w:rFonts w:ascii="Arial" w:hAnsi="Arial" w:cs="Arial"/>
        </w:rPr>
        <w:t>La</w:t>
      </w:r>
      <w:r>
        <w:rPr>
          <w:rFonts w:ascii="Arial" w:hAnsi="Arial" w:cs="Arial"/>
        </w:rPr>
        <w:t>s</w:t>
      </w:r>
      <w:r w:rsidRPr="00EC6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Instancias Ejecutoras</w:t>
      </w:r>
      <w:r w:rsidRPr="00EC6140">
        <w:rPr>
          <w:rFonts w:ascii="Arial" w:hAnsi="Arial" w:cs="Arial"/>
        </w:rPr>
        <w:t xml:space="preserve"> </w:t>
      </w:r>
      <w:r w:rsidR="00EC6140" w:rsidRPr="00EC6140">
        <w:rPr>
          <w:rFonts w:ascii="Arial" w:hAnsi="Arial" w:cs="Arial"/>
        </w:rPr>
        <w:t>dará</w:t>
      </w:r>
      <w:r>
        <w:rPr>
          <w:rFonts w:ascii="Arial" w:hAnsi="Arial" w:cs="Arial"/>
        </w:rPr>
        <w:t>n</w:t>
      </w:r>
      <w:r w:rsidR="00EC6140" w:rsidRPr="00EC6140">
        <w:rPr>
          <w:rFonts w:ascii="Arial" w:hAnsi="Arial" w:cs="Arial"/>
        </w:rPr>
        <w:t xml:space="preserve"> seguimiento al presente Esque</w:t>
      </w:r>
      <w:r w:rsidR="00EC6140">
        <w:rPr>
          <w:rFonts w:ascii="Arial" w:hAnsi="Arial" w:cs="Arial"/>
        </w:rPr>
        <w:t>ma, considerando lo siguiente:</w:t>
      </w:r>
    </w:p>
    <w:p w:rsidR="00EC6140" w:rsidRDefault="00EC6140" w:rsidP="00EC6140">
      <w:pPr>
        <w:pStyle w:val="Prrafodelista"/>
        <w:numPr>
          <w:ilvl w:val="0"/>
          <w:numId w:val="5"/>
        </w:numPr>
        <w:suppressAutoHyphens/>
        <w:spacing w:line="360" w:lineRule="auto"/>
        <w:rPr>
          <w:rFonts w:ascii="Arial" w:hAnsi="Arial" w:cs="Arial"/>
        </w:rPr>
      </w:pPr>
      <w:r w:rsidRPr="00EC6140">
        <w:rPr>
          <w:rFonts w:ascii="Arial" w:hAnsi="Arial" w:cs="Arial"/>
        </w:rPr>
        <w:t>Monitorear las actividades de promoción y difusión de</w:t>
      </w:r>
      <w:r>
        <w:rPr>
          <w:rFonts w:ascii="Arial" w:hAnsi="Arial" w:cs="Arial"/>
        </w:rPr>
        <w:t>l</w:t>
      </w:r>
      <w:r w:rsidRPr="00EC6140">
        <w:rPr>
          <w:rFonts w:ascii="Arial" w:hAnsi="Arial" w:cs="Arial"/>
        </w:rPr>
        <w:t xml:space="preserve"> Programa de Trabajo.</w:t>
      </w:r>
    </w:p>
    <w:p w:rsidR="00EC6140" w:rsidRDefault="00EC6140" w:rsidP="00EC6140">
      <w:pPr>
        <w:pStyle w:val="Prrafodelista"/>
        <w:numPr>
          <w:ilvl w:val="0"/>
          <w:numId w:val="5"/>
        </w:numPr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Verificar la realización de</w:t>
      </w:r>
      <w:r w:rsidRPr="00EC6140">
        <w:rPr>
          <w:rFonts w:ascii="Arial" w:hAnsi="Arial" w:cs="Arial"/>
        </w:rPr>
        <w:t xml:space="preserve"> las acciones de Contraloría Social a través de las Actas de registro, </w:t>
      </w:r>
      <w:r w:rsidR="00814EA4">
        <w:rPr>
          <w:rFonts w:ascii="Arial" w:hAnsi="Arial" w:cs="Arial"/>
        </w:rPr>
        <w:t>Informe</w:t>
      </w:r>
      <w:r w:rsidRPr="00EC6140">
        <w:rPr>
          <w:rFonts w:ascii="Arial" w:hAnsi="Arial" w:cs="Arial"/>
        </w:rPr>
        <w:t>s y Minutas</w:t>
      </w:r>
      <w:r w:rsidR="001A7223">
        <w:rPr>
          <w:rFonts w:ascii="Arial" w:hAnsi="Arial" w:cs="Arial"/>
        </w:rPr>
        <w:t>.</w:t>
      </w:r>
    </w:p>
    <w:p w:rsidR="007D3D7F" w:rsidRDefault="00EC6140" w:rsidP="00EC6140">
      <w:pPr>
        <w:pStyle w:val="Prrafodelista"/>
        <w:numPr>
          <w:ilvl w:val="0"/>
          <w:numId w:val="5"/>
        </w:numPr>
        <w:suppressAutoHyphens/>
        <w:spacing w:line="360" w:lineRule="auto"/>
        <w:rPr>
          <w:rFonts w:ascii="Arial" w:hAnsi="Arial" w:cs="Arial"/>
        </w:rPr>
      </w:pPr>
      <w:r w:rsidRPr="00EC6140">
        <w:rPr>
          <w:rFonts w:ascii="Arial" w:hAnsi="Arial" w:cs="Arial"/>
        </w:rPr>
        <w:t xml:space="preserve">Fomentar reuniones de seguimiento </w:t>
      </w:r>
      <w:r w:rsidR="007D3D7F">
        <w:rPr>
          <w:rFonts w:ascii="Arial" w:hAnsi="Arial" w:cs="Arial"/>
        </w:rPr>
        <w:t>con los</w:t>
      </w:r>
      <w:r w:rsidRPr="00EC6140">
        <w:rPr>
          <w:rFonts w:ascii="Arial" w:hAnsi="Arial" w:cs="Arial"/>
        </w:rPr>
        <w:t xml:space="preserve"> integrantes </w:t>
      </w:r>
      <w:r w:rsidR="008C3E9D">
        <w:rPr>
          <w:rFonts w:ascii="Arial" w:hAnsi="Arial" w:cs="Arial"/>
        </w:rPr>
        <w:t>de los Comités</w:t>
      </w:r>
      <w:r w:rsidRPr="00EC6140">
        <w:rPr>
          <w:rFonts w:ascii="Arial" w:hAnsi="Arial" w:cs="Arial"/>
        </w:rPr>
        <w:t xml:space="preserve"> </w:t>
      </w:r>
      <w:r w:rsidR="008C3E9D">
        <w:rPr>
          <w:rFonts w:ascii="Arial" w:hAnsi="Arial" w:cs="Arial"/>
        </w:rPr>
        <w:t xml:space="preserve">de </w:t>
      </w:r>
      <w:r w:rsidR="008C3E9D" w:rsidRPr="006F6A63">
        <w:rPr>
          <w:rFonts w:ascii="Arial" w:hAnsi="Arial" w:cs="Arial"/>
        </w:rPr>
        <w:t>Contraloría</w:t>
      </w:r>
      <w:r w:rsidR="008C3E9D">
        <w:rPr>
          <w:rFonts w:ascii="Arial" w:hAnsi="Arial" w:cs="Arial"/>
        </w:rPr>
        <w:t xml:space="preserve"> Social</w:t>
      </w:r>
      <w:r w:rsidR="008C3E9D" w:rsidRPr="00EC6140">
        <w:rPr>
          <w:rFonts w:ascii="Arial" w:hAnsi="Arial" w:cs="Arial"/>
        </w:rPr>
        <w:t xml:space="preserve"> </w:t>
      </w:r>
      <w:r w:rsidRPr="00EC6140">
        <w:rPr>
          <w:rFonts w:ascii="Arial" w:hAnsi="Arial" w:cs="Arial"/>
        </w:rPr>
        <w:t>para evaluar</w:t>
      </w:r>
      <w:r w:rsidR="007D3D7F">
        <w:rPr>
          <w:rFonts w:ascii="Arial" w:hAnsi="Arial" w:cs="Arial"/>
        </w:rPr>
        <w:t xml:space="preserve"> su operación y funcionamiento.</w:t>
      </w:r>
    </w:p>
    <w:p w:rsidR="000D450F" w:rsidRDefault="00EC6140" w:rsidP="00EC6140">
      <w:pPr>
        <w:pStyle w:val="Prrafodelista"/>
        <w:numPr>
          <w:ilvl w:val="0"/>
          <w:numId w:val="5"/>
        </w:numPr>
        <w:suppressAutoHyphens/>
        <w:spacing w:line="360" w:lineRule="auto"/>
        <w:rPr>
          <w:rFonts w:ascii="Arial" w:hAnsi="Arial" w:cs="Arial"/>
        </w:rPr>
      </w:pPr>
      <w:r w:rsidRPr="00EC6140">
        <w:rPr>
          <w:rFonts w:ascii="Arial" w:hAnsi="Arial" w:cs="Arial"/>
        </w:rPr>
        <w:t>Promover la difusión de información de las actividades que realiza</w:t>
      </w:r>
      <w:r w:rsidR="008C3E9D">
        <w:rPr>
          <w:rFonts w:ascii="Arial" w:hAnsi="Arial" w:cs="Arial"/>
        </w:rPr>
        <w:t>n</w:t>
      </w:r>
      <w:r w:rsidRPr="00EC6140">
        <w:rPr>
          <w:rFonts w:ascii="Arial" w:hAnsi="Arial" w:cs="Arial"/>
        </w:rPr>
        <w:t xml:space="preserve"> </w:t>
      </w:r>
      <w:r w:rsidR="008C3E9D">
        <w:rPr>
          <w:rFonts w:ascii="Arial" w:hAnsi="Arial" w:cs="Arial"/>
        </w:rPr>
        <w:t>los</w:t>
      </w:r>
      <w:r w:rsidRPr="00EC6140">
        <w:rPr>
          <w:rFonts w:ascii="Arial" w:hAnsi="Arial" w:cs="Arial"/>
        </w:rPr>
        <w:t xml:space="preserve"> Comité</w:t>
      </w:r>
      <w:r w:rsidR="008C3E9D">
        <w:rPr>
          <w:rFonts w:ascii="Arial" w:hAnsi="Arial" w:cs="Arial"/>
        </w:rPr>
        <w:t>s</w:t>
      </w:r>
      <w:r w:rsidRPr="00EC6140">
        <w:rPr>
          <w:rFonts w:ascii="Arial" w:hAnsi="Arial" w:cs="Arial"/>
        </w:rPr>
        <w:t xml:space="preserve"> a las personas beneficiarias, con objeto de que conozcan las acc</w:t>
      </w:r>
      <w:r w:rsidR="000D450F">
        <w:rPr>
          <w:rFonts w:ascii="Arial" w:hAnsi="Arial" w:cs="Arial"/>
        </w:rPr>
        <w:t xml:space="preserve">iones de contraloría en el </w:t>
      </w:r>
      <w:r w:rsidR="00276599">
        <w:rPr>
          <w:rFonts w:ascii="Arial" w:hAnsi="Arial" w:cs="Arial"/>
        </w:rPr>
        <w:t>Programa</w:t>
      </w:r>
      <w:r w:rsidR="000D450F">
        <w:rPr>
          <w:rFonts w:ascii="Arial" w:hAnsi="Arial" w:cs="Arial"/>
        </w:rPr>
        <w:t>.</w:t>
      </w:r>
    </w:p>
    <w:p w:rsidR="00EC6140" w:rsidRPr="00EC6140" w:rsidRDefault="00EC6140" w:rsidP="00EC6140">
      <w:pPr>
        <w:pStyle w:val="Prrafodelista"/>
        <w:numPr>
          <w:ilvl w:val="0"/>
          <w:numId w:val="5"/>
        </w:numPr>
        <w:suppressAutoHyphens/>
        <w:spacing w:line="360" w:lineRule="auto"/>
        <w:rPr>
          <w:rFonts w:ascii="Arial" w:hAnsi="Arial" w:cs="Arial"/>
        </w:rPr>
      </w:pPr>
      <w:r w:rsidRPr="00EC6140">
        <w:rPr>
          <w:rFonts w:ascii="Arial" w:hAnsi="Arial" w:cs="Arial"/>
        </w:rPr>
        <w:t xml:space="preserve">Recabar experiencias, comentarios, observaciones y recomendaciones de las actividades de </w:t>
      </w:r>
      <w:r w:rsidR="008C3E9D" w:rsidRPr="006F6A63">
        <w:rPr>
          <w:rFonts w:ascii="Arial" w:hAnsi="Arial" w:cs="Arial"/>
        </w:rPr>
        <w:t>Contraloría</w:t>
      </w:r>
      <w:r w:rsidR="008C3E9D">
        <w:rPr>
          <w:rFonts w:ascii="Arial" w:hAnsi="Arial" w:cs="Arial"/>
        </w:rPr>
        <w:t xml:space="preserve"> Social</w:t>
      </w:r>
      <w:r w:rsidRPr="00EC6140">
        <w:rPr>
          <w:rFonts w:ascii="Arial" w:hAnsi="Arial" w:cs="Arial"/>
        </w:rPr>
        <w:t xml:space="preserve">, para identificar los avances alcanzados o dificultades presentadas. </w:t>
      </w:r>
    </w:p>
    <w:p w:rsidR="00EC6140" w:rsidRDefault="00EC6140" w:rsidP="000D450F">
      <w:pPr>
        <w:pStyle w:val="Prrafodelista"/>
        <w:numPr>
          <w:ilvl w:val="0"/>
          <w:numId w:val="5"/>
        </w:numPr>
        <w:suppressAutoHyphens/>
        <w:spacing w:line="360" w:lineRule="auto"/>
        <w:rPr>
          <w:rFonts w:ascii="Arial" w:hAnsi="Arial" w:cs="Arial"/>
        </w:rPr>
      </w:pPr>
      <w:r w:rsidRPr="00EC6140">
        <w:rPr>
          <w:rFonts w:ascii="Arial" w:hAnsi="Arial" w:cs="Arial"/>
        </w:rPr>
        <w:lastRenderedPageBreak/>
        <w:t xml:space="preserve">Evaluar los resultados de las actividades de </w:t>
      </w:r>
      <w:r w:rsidR="008C3E9D" w:rsidRPr="006F6A63">
        <w:rPr>
          <w:rFonts w:ascii="Arial" w:hAnsi="Arial" w:cs="Arial"/>
        </w:rPr>
        <w:t>Contraloría</w:t>
      </w:r>
      <w:r w:rsidR="008C3E9D">
        <w:rPr>
          <w:rFonts w:ascii="Arial" w:hAnsi="Arial" w:cs="Arial"/>
        </w:rPr>
        <w:t xml:space="preserve"> Social</w:t>
      </w:r>
      <w:r w:rsidR="008C3E9D" w:rsidRPr="00EC6140">
        <w:rPr>
          <w:rFonts w:ascii="Arial" w:hAnsi="Arial" w:cs="Arial"/>
        </w:rPr>
        <w:t xml:space="preserve"> </w:t>
      </w:r>
      <w:r w:rsidRPr="00EC6140">
        <w:rPr>
          <w:rFonts w:ascii="Arial" w:hAnsi="Arial" w:cs="Arial"/>
        </w:rPr>
        <w:t>e implementar las medidas que permitan mejorar la gestión y los alcances de estas acciones, en su ámbito de compet</w:t>
      </w:r>
      <w:r w:rsidR="000D450F">
        <w:rPr>
          <w:rFonts w:ascii="Arial" w:hAnsi="Arial" w:cs="Arial"/>
        </w:rPr>
        <w:t>encia y en lo que respecta a la</w:t>
      </w:r>
      <w:r w:rsidRPr="00EC6140">
        <w:rPr>
          <w:rFonts w:ascii="Arial" w:hAnsi="Arial" w:cs="Arial"/>
        </w:rPr>
        <w:t xml:space="preserve"> </w:t>
      </w:r>
      <w:r w:rsidR="00E12498">
        <w:rPr>
          <w:rFonts w:ascii="Arial" w:hAnsi="Arial" w:cs="Arial"/>
        </w:rPr>
        <w:t>Instancia Normativa</w:t>
      </w:r>
      <w:r w:rsidR="000D450F">
        <w:rPr>
          <w:rFonts w:ascii="Arial" w:hAnsi="Arial" w:cs="Arial"/>
        </w:rPr>
        <w:t>.</w:t>
      </w:r>
    </w:p>
    <w:p w:rsidR="008F1128" w:rsidRDefault="008F1128" w:rsidP="008F1128">
      <w:pPr>
        <w:suppressAutoHyphens/>
        <w:spacing w:line="360" w:lineRule="auto"/>
        <w:rPr>
          <w:rFonts w:ascii="Arial" w:hAnsi="Arial" w:cs="Arial"/>
        </w:rPr>
      </w:pPr>
    </w:p>
    <w:p w:rsidR="006249DA" w:rsidRDefault="006249DA" w:rsidP="008F1128">
      <w:pPr>
        <w:suppressAutoHyphens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 promoverá la vinculación del seguimiento de las actividades y de los resultados de la Contraloría Social con los mecanismos de denuncias existentes.</w:t>
      </w:r>
    </w:p>
    <w:p w:rsidR="006249DA" w:rsidRPr="008F1128" w:rsidRDefault="006249DA" w:rsidP="008F1128">
      <w:pPr>
        <w:suppressAutoHyphens/>
        <w:spacing w:line="360" w:lineRule="auto"/>
        <w:rPr>
          <w:rFonts w:ascii="Arial" w:hAnsi="Arial" w:cs="Arial"/>
        </w:rPr>
      </w:pPr>
    </w:p>
    <w:p w:rsidR="00EC6140" w:rsidRPr="001A70ED" w:rsidRDefault="00EC6140" w:rsidP="00EC6140">
      <w:pPr>
        <w:suppressAutoHyphens/>
        <w:spacing w:line="360" w:lineRule="auto"/>
        <w:rPr>
          <w:rFonts w:ascii="Arial" w:hAnsi="Arial" w:cs="Arial"/>
        </w:rPr>
      </w:pPr>
      <w:r w:rsidRPr="00EC6140">
        <w:rPr>
          <w:rFonts w:ascii="Arial" w:hAnsi="Arial" w:cs="Arial"/>
        </w:rPr>
        <w:t xml:space="preserve">Con base en los objetivos y metas del Programa Anual de Contraloría Social, se realizarán las evaluaciones y medición de los resultados, para identificar el cumplimiento de la promoción y operación de la contraloría del </w:t>
      </w:r>
      <w:r w:rsidR="005F4D85">
        <w:rPr>
          <w:rFonts w:ascii="Arial" w:hAnsi="Arial" w:cs="Arial"/>
        </w:rPr>
        <w:t>Programa Nacional de Becas-Becas Institucionales CETI</w:t>
      </w:r>
      <w:r w:rsidRPr="00EC6140">
        <w:rPr>
          <w:rFonts w:ascii="Arial" w:hAnsi="Arial" w:cs="Arial"/>
        </w:rPr>
        <w:t>.</w:t>
      </w:r>
    </w:p>
    <w:sectPr w:rsidR="00EC6140" w:rsidRPr="001A70ED" w:rsidSect="00876F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CCB" w:rsidRDefault="00335CCB" w:rsidP="0079774C">
      <w:r>
        <w:separator/>
      </w:r>
    </w:p>
  </w:endnote>
  <w:endnote w:type="continuationSeparator" w:id="0">
    <w:p w:rsidR="00335CCB" w:rsidRDefault="00335CCB" w:rsidP="0079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575" w:rsidRDefault="00D135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575" w:rsidRDefault="00D1357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575" w:rsidRDefault="00D135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CCB" w:rsidRDefault="00335CCB" w:rsidP="0079774C">
      <w:r>
        <w:separator/>
      </w:r>
    </w:p>
  </w:footnote>
  <w:footnote w:type="continuationSeparator" w:id="0">
    <w:p w:rsidR="00335CCB" w:rsidRDefault="00335CCB" w:rsidP="00797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575" w:rsidRDefault="00D135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575" w:rsidRDefault="00D13575" w:rsidP="00417202">
    <w:pPr>
      <w:ind w:left="708"/>
      <w:jc w:val="center"/>
      <w:rPr>
        <w:rFonts w:ascii="Arial" w:hAnsi="Arial" w:cs="Arial"/>
        <w:b/>
        <w:sz w:val="26"/>
        <w:szCs w:val="26"/>
        <w:lang w:eastAsia="es-ES"/>
      </w:rPr>
    </w:pPr>
    <w:r w:rsidRPr="00B8744C">
      <w:rPr>
        <w:noProof/>
        <w:sz w:val="26"/>
        <w:szCs w:val="26"/>
        <w:lang w:eastAsia="es-MX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2225040</wp:posOffset>
          </wp:positionH>
          <wp:positionV relativeFrom="page">
            <wp:posOffset>304800</wp:posOffset>
          </wp:positionV>
          <wp:extent cx="609600" cy="469900"/>
          <wp:effectExtent l="0" t="0" r="0" b="6350"/>
          <wp:wrapThrough wrapText="bothSides">
            <wp:wrapPolygon edited="0">
              <wp:start x="7425" y="0"/>
              <wp:lineTo x="5400" y="3503"/>
              <wp:lineTo x="4050" y="16638"/>
              <wp:lineTo x="4725" y="21016"/>
              <wp:lineTo x="16875" y="21016"/>
              <wp:lineTo x="15525" y="4378"/>
              <wp:lineTo x="13500" y="0"/>
              <wp:lineTo x="7425" y="0"/>
            </wp:wrapPolygon>
          </wp:wrapThrough>
          <wp:docPr id="2" name="Imagen 2" descr="http://recursoshumanos.ceti.mx/reloj/img/logo_ce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ecursoshumanos.ceti.mx/reloj/img/logo_cet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8744C">
      <w:rPr>
        <w:noProof/>
        <w:sz w:val="26"/>
        <w:szCs w:val="26"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-346709</wp:posOffset>
          </wp:positionH>
          <wp:positionV relativeFrom="paragraph">
            <wp:posOffset>-141222</wp:posOffset>
          </wp:positionV>
          <wp:extent cx="1276350" cy="405382"/>
          <wp:effectExtent l="0" t="0" r="0" b="0"/>
          <wp:wrapNone/>
          <wp:docPr id="39204" name="2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04" name="21 Image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218" cy="4075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6"/>
        <w:szCs w:val="26"/>
        <w:lang w:eastAsia="es-ES"/>
      </w:rPr>
      <w:tab/>
    </w:r>
    <w:r>
      <w:rPr>
        <w:rFonts w:ascii="Arial" w:hAnsi="Arial" w:cs="Arial"/>
        <w:b/>
        <w:sz w:val="26"/>
        <w:szCs w:val="26"/>
        <w:lang w:eastAsia="es-ES"/>
      </w:rPr>
      <w:tab/>
    </w:r>
    <w:r>
      <w:rPr>
        <w:rFonts w:ascii="Arial" w:hAnsi="Arial" w:cs="Arial"/>
        <w:b/>
        <w:sz w:val="26"/>
        <w:szCs w:val="26"/>
        <w:lang w:eastAsia="es-ES"/>
      </w:rPr>
      <w:tab/>
    </w:r>
    <w:r>
      <w:rPr>
        <w:rFonts w:ascii="Arial" w:hAnsi="Arial" w:cs="Arial"/>
        <w:b/>
        <w:sz w:val="26"/>
        <w:szCs w:val="26"/>
        <w:lang w:eastAsia="es-ES"/>
      </w:rPr>
      <w:tab/>
    </w:r>
    <w:r>
      <w:rPr>
        <w:rFonts w:ascii="Arial" w:hAnsi="Arial" w:cs="Arial"/>
        <w:b/>
        <w:sz w:val="26"/>
        <w:szCs w:val="26"/>
        <w:lang w:eastAsia="es-ES"/>
      </w:rPr>
      <w:tab/>
    </w:r>
    <w:r>
      <w:rPr>
        <w:rFonts w:ascii="Arial" w:hAnsi="Arial" w:cs="Arial"/>
        <w:b/>
        <w:sz w:val="26"/>
        <w:szCs w:val="26"/>
        <w:lang w:eastAsia="es-ES"/>
      </w:rPr>
      <w:tab/>
    </w:r>
    <w:r>
      <w:rPr>
        <w:noProof/>
        <w:lang w:eastAsia="es-MX"/>
      </w:rPr>
      <w:drawing>
        <wp:inline distT="0" distB="0" distL="0" distR="0" wp14:anchorId="09BC703F" wp14:editId="1D2ACE25">
          <wp:extent cx="1205641" cy="434402"/>
          <wp:effectExtent l="0" t="0" r="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388" cy="448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74C" w:rsidRPr="00B8744C" w:rsidRDefault="0079774C" w:rsidP="00417202">
    <w:pPr>
      <w:ind w:left="708"/>
      <w:jc w:val="center"/>
      <w:rPr>
        <w:rFonts w:ascii="Arial" w:hAnsi="Arial" w:cs="Arial"/>
        <w:b/>
        <w:sz w:val="26"/>
        <w:szCs w:val="26"/>
        <w:lang w:eastAsia="es-ES"/>
      </w:rPr>
    </w:pPr>
    <w:r w:rsidRPr="00B8744C">
      <w:rPr>
        <w:rFonts w:ascii="Arial" w:hAnsi="Arial" w:cs="Arial"/>
        <w:b/>
        <w:sz w:val="26"/>
        <w:szCs w:val="26"/>
        <w:lang w:eastAsia="es-ES"/>
      </w:rPr>
      <w:t>ESQUEMA DE CONTRALORÍA SOCIAL</w:t>
    </w:r>
    <w:bookmarkStart w:id="0" w:name="_GoBack"/>
    <w:bookmarkEnd w:id="0"/>
  </w:p>
  <w:p w:rsidR="0079774C" w:rsidRDefault="00417202" w:rsidP="00417202">
    <w:pPr>
      <w:pStyle w:val="Encabezado"/>
      <w:tabs>
        <w:tab w:val="clear" w:pos="4419"/>
        <w:tab w:val="clear" w:pos="8838"/>
        <w:tab w:val="left" w:pos="160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575" w:rsidRDefault="00D135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6EB1"/>
    <w:multiLevelType w:val="hybridMultilevel"/>
    <w:tmpl w:val="87A89A6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33B00"/>
    <w:multiLevelType w:val="hybridMultilevel"/>
    <w:tmpl w:val="611A89D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26D6E"/>
    <w:multiLevelType w:val="hybridMultilevel"/>
    <w:tmpl w:val="1BF2938A"/>
    <w:lvl w:ilvl="0" w:tplc="CA70E704">
      <w:start w:val="1"/>
      <w:numFmt w:val="decimal"/>
      <w:pStyle w:val="Artculo"/>
      <w:lvlText w:val="Artículo %1. "/>
      <w:lvlJc w:val="left"/>
      <w:pPr>
        <w:ind w:left="1495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224C"/>
    <w:multiLevelType w:val="hybridMultilevel"/>
    <w:tmpl w:val="E5E8A1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B7F46"/>
    <w:multiLevelType w:val="hybridMultilevel"/>
    <w:tmpl w:val="C99E70C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1026FB"/>
    <w:multiLevelType w:val="hybridMultilevel"/>
    <w:tmpl w:val="6C88377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746B98"/>
    <w:multiLevelType w:val="hybridMultilevel"/>
    <w:tmpl w:val="0E7291D4"/>
    <w:lvl w:ilvl="0" w:tplc="0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0E1360"/>
    <w:multiLevelType w:val="hybridMultilevel"/>
    <w:tmpl w:val="37CE63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811DB"/>
    <w:multiLevelType w:val="hybridMultilevel"/>
    <w:tmpl w:val="51105A92"/>
    <w:lvl w:ilvl="0" w:tplc="C9DC74EC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17468B"/>
    <w:multiLevelType w:val="hybridMultilevel"/>
    <w:tmpl w:val="0D20F36C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A90605"/>
    <w:multiLevelType w:val="hybridMultilevel"/>
    <w:tmpl w:val="4DA63B2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AF"/>
    <w:rsid w:val="00046E1D"/>
    <w:rsid w:val="00077B0E"/>
    <w:rsid w:val="000D450F"/>
    <w:rsid w:val="00141CFC"/>
    <w:rsid w:val="001450A5"/>
    <w:rsid w:val="00161148"/>
    <w:rsid w:val="001A70ED"/>
    <w:rsid w:val="001A7223"/>
    <w:rsid w:val="001D7CED"/>
    <w:rsid w:val="00216A58"/>
    <w:rsid w:val="00233CAC"/>
    <w:rsid w:val="00276599"/>
    <w:rsid w:val="002C57E0"/>
    <w:rsid w:val="002D2961"/>
    <w:rsid w:val="00331F97"/>
    <w:rsid w:val="00335CCB"/>
    <w:rsid w:val="003A65AD"/>
    <w:rsid w:val="00403A9E"/>
    <w:rsid w:val="00417202"/>
    <w:rsid w:val="00435464"/>
    <w:rsid w:val="005055B9"/>
    <w:rsid w:val="005542B5"/>
    <w:rsid w:val="00574BEC"/>
    <w:rsid w:val="00574CE4"/>
    <w:rsid w:val="00591072"/>
    <w:rsid w:val="005E38ED"/>
    <w:rsid w:val="005F3938"/>
    <w:rsid w:val="005F4D85"/>
    <w:rsid w:val="005F6B49"/>
    <w:rsid w:val="00604B91"/>
    <w:rsid w:val="006249DA"/>
    <w:rsid w:val="0065346E"/>
    <w:rsid w:val="00692047"/>
    <w:rsid w:val="006B6212"/>
    <w:rsid w:val="006C2462"/>
    <w:rsid w:val="006E1A71"/>
    <w:rsid w:val="006F6A63"/>
    <w:rsid w:val="0075120A"/>
    <w:rsid w:val="0079774C"/>
    <w:rsid w:val="007C703A"/>
    <w:rsid w:val="007D3D7F"/>
    <w:rsid w:val="00814EA4"/>
    <w:rsid w:val="00855596"/>
    <w:rsid w:val="00876F78"/>
    <w:rsid w:val="0089762A"/>
    <w:rsid w:val="008A05F8"/>
    <w:rsid w:val="008C3E9D"/>
    <w:rsid w:val="008E01AA"/>
    <w:rsid w:val="008F1128"/>
    <w:rsid w:val="00913408"/>
    <w:rsid w:val="00914A0C"/>
    <w:rsid w:val="00943C2A"/>
    <w:rsid w:val="00974080"/>
    <w:rsid w:val="00A06154"/>
    <w:rsid w:val="00A1128B"/>
    <w:rsid w:val="00A37719"/>
    <w:rsid w:val="00A86138"/>
    <w:rsid w:val="00B053DA"/>
    <w:rsid w:val="00B06FCC"/>
    <w:rsid w:val="00B47385"/>
    <w:rsid w:val="00B512C9"/>
    <w:rsid w:val="00B85C07"/>
    <w:rsid w:val="00B8744C"/>
    <w:rsid w:val="00BB33D5"/>
    <w:rsid w:val="00BB6571"/>
    <w:rsid w:val="00BF5727"/>
    <w:rsid w:val="00C332B3"/>
    <w:rsid w:val="00C433CC"/>
    <w:rsid w:val="00C61A72"/>
    <w:rsid w:val="00CA5E61"/>
    <w:rsid w:val="00D13575"/>
    <w:rsid w:val="00D31B42"/>
    <w:rsid w:val="00D62BFD"/>
    <w:rsid w:val="00DB4726"/>
    <w:rsid w:val="00DD46D8"/>
    <w:rsid w:val="00E12498"/>
    <w:rsid w:val="00E20B9D"/>
    <w:rsid w:val="00E80D66"/>
    <w:rsid w:val="00E87AFD"/>
    <w:rsid w:val="00EC6140"/>
    <w:rsid w:val="00EC7BC8"/>
    <w:rsid w:val="00ED06DD"/>
    <w:rsid w:val="00ED5D19"/>
    <w:rsid w:val="00EE22D9"/>
    <w:rsid w:val="00F04D19"/>
    <w:rsid w:val="00F04FAF"/>
    <w:rsid w:val="00F10FD2"/>
    <w:rsid w:val="00F461E7"/>
    <w:rsid w:val="00F53528"/>
    <w:rsid w:val="00F7780B"/>
    <w:rsid w:val="00F873C3"/>
    <w:rsid w:val="00F97DFB"/>
    <w:rsid w:val="00FB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EADD43-FF2B-4143-BD59-BBFEBCE3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4"/>
        <w:szCs w:val="24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C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42B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77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774C"/>
  </w:style>
  <w:style w:type="paragraph" w:styleId="Piedepgina">
    <w:name w:val="footer"/>
    <w:basedOn w:val="Normal"/>
    <w:link w:val="PiedepginaCar"/>
    <w:uiPriority w:val="99"/>
    <w:unhideWhenUsed/>
    <w:rsid w:val="007977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74C"/>
  </w:style>
  <w:style w:type="character" w:styleId="Hipervnculo">
    <w:name w:val="Hyperlink"/>
    <w:basedOn w:val="Fuentedeprrafopredeter"/>
    <w:uiPriority w:val="99"/>
    <w:unhideWhenUsed/>
    <w:rsid w:val="00417202"/>
    <w:rPr>
      <w:color w:val="0563C1" w:themeColor="hyperlink"/>
      <w:u w:val="single"/>
    </w:rPr>
  </w:style>
  <w:style w:type="paragraph" w:customStyle="1" w:styleId="Artculo">
    <w:name w:val="Artículo"/>
    <w:basedOn w:val="Normal"/>
    <w:link w:val="ArtculoCar"/>
    <w:qFormat/>
    <w:rsid w:val="00E87AFD"/>
    <w:pPr>
      <w:numPr>
        <w:numId w:val="9"/>
      </w:numPr>
      <w:spacing w:before="240" w:after="240"/>
    </w:pPr>
    <w:rPr>
      <w:rFonts w:asciiTheme="minorHAnsi" w:eastAsia="Times New Roman" w:hAnsiTheme="minorHAnsi" w:cs="Times New Roman"/>
      <w:sz w:val="22"/>
      <w:lang w:val="es-ES" w:eastAsia="es-ES"/>
    </w:rPr>
  </w:style>
  <w:style w:type="character" w:customStyle="1" w:styleId="ArtculoCar">
    <w:name w:val="Artículo Car"/>
    <w:basedOn w:val="Fuentedeprrafopredeter"/>
    <w:link w:val="Artculo"/>
    <w:rsid w:val="00E87AFD"/>
    <w:rPr>
      <w:rFonts w:asciiTheme="minorHAnsi" w:eastAsia="Times New Roman" w:hAnsiTheme="minorHAnsi" w:cs="Times New Roman"/>
      <w:sz w:val="2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461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61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61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61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61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61E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1E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ti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60DA2-B3BC-4269-839A-597EC4D8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1078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</dc:creator>
  <cp:keywords/>
  <dc:description/>
  <cp:lastModifiedBy>Departamento</cp:lastModifiedBy>
  <cp:revision>4</cp:revision>
  <dcterms:created xsi:type="dcterms:W3CDTF">2017-01-24T23:33:00Z</dcterms:created>
  <dcterms:modified xsi:type="dcterms:W3CDTF">2017-02-28T23:11:00Z</dcterms:modified>
</cp:coreProperties>
</file>